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5C20" w14:textId="2AE8DF81" w:rsidR="003178CE" w:rsidRPr="00556521" w:rsidRDefault="003178CE" w:rsidP="003178CE">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099"/>
      </w:tblGrid>
      <w:tr w:rsidR="003178CE" w:rsidRPr="0080456C" w14:paraId="48BA71D7" w14:textId="77777777" w:rsidTr="00776B72">
        <w:tc>
          <w:tcPr>
            <w:tcW w:w="6115" w:type="dxa"/>
            <w:tcBorders>
              <w:right w:val="single" w:sz="8" w:space="0" w:color="auto"/>
            </w:tcBorders>
          </w:tcPr>
          <w:p w14:paraId="422316F9" w14:textId="28349959" w:rsidR="003178CE" w:rsidRPr="0080456C" w:rsidRDefault="003178CE" w:rsidP="003178CE">
            <w:pPr>
              <w:spacing w:after="120"/>
              <w:rPr>
                <w:rFonts w:ascii="Times New Roman" w:hAnsi="Times New Roman" w:cs="Times New Roman"/>
                <w:b/>
                <w:bCs/>
              </w:rPr>
            </w:pPr>
            <w:r w:rsidRPr="0080456C">
              <w:rPr>
                <w:rFonts w:ascii="Times New Roman" w:hAnsi="Times New Roman" w:cs="Times New Roman"/>
                <w:b/>
                <w:bCs/>
              </w:rPr>
              <w:t xml:space="preserve">Administrator: </w:t>
            </w:r>
            <w:r w:rsidR="00D510EA" w:rsidRPr="0080456C">
              <w:rPr>
                <w:rFonts w:ascii="Times New Roman" w:hAnsi="Times New Roman" w:cs="Times New Roman"/>
                <w:b/>
                <w:bCs/>
              </w:rPr>
              <w:t xml:space="preserve">    _________________________________</w:t>
            </w:r>
          </w:p>
          <w:p w14:paraId="573533FC" w14:textId="703F89AE" w:rsidR="003178CE" w:rsidRPr="0080456C" w:rsidRDefault="003178CE" w:rsidP="003178CE">
            <w:pPr>
              <w:spacing w:after="120"/>
              <w:rPr>
                <w:rFonts w:ascii="Times New Roman" w:hAnsi="Times New Roman" w:cs="Times New Roman"/>
                <w:b/>
                <w:bCs/>
              </w:rPr>
            </w:pPr>
            <w:r w:rsidRPr="0080456C">
              <w:rPr>
                <w:rFonts w:ascii="Times New Roman" w:hAnsi="Times New Roman" w:cs="Times New Roman"/>
                <w:b/>
                <w:bCs/>
              </w:rPr>
              <w:t xml:space="preserve">Title: </w:t>
            </w:r>
            <w:r w:rsidR="00D510EA" w:rsidRPr="0080456C">
              <w:rPr>
                <w:rFonts w:ascii="Times New Roman" w:hAnsi="Times New Roman" w:cs="Times New Roman"/>
                <w:b/>
                <w:bCs/>
              </w:rPr>
              <w:t xml:space="preserve">                     _________________________________</w:t>
            </w:r>
          </w:p>
          <w:p w14:paraId="2F18291C" w14:textId="56493755" w:rsidR="003178CE" w:rsidRPr="0080456C" w:rsidRDefault="003178CE" w:rsidP="003178CE">
            <w:pPr>
              <w:spacing w:after="120"/>
              <w:rPr>
                <w:rFonts w:ascii="Times New Roman" w:hAnsi="Times New Roman" w:cs="Times New Roman"/>
                <w:b/>
                <w:bCs/>
              </w:rPr>
            </w:pPr>
            <w:r w:rsidRPr="0080456C">
              <w:rPr>
                <w:rFonts w:ascii="Times New Roman" w:hAnsi="Times New Roman" w:cs="Times New Roman"/>
                <w:b/>
                <w:bCs/>
              </w:rPr>
              <w:t xml:space="preserve">Department: </w:t>
            </w:r>
            <w:r w:rsidR="00D510EA" w:rsidRPr="0080456C">
              <w:rPr>
                <w:rFonts w:ascii="Times New Roman" w:hAnsi="Times New Roman" w:cs="Times New Roman"/>
                <w:b/>
                <w:bCs/>
              </w:rPr>
              <w:t xml:space="preserve">        _________________________________</w:t>
            </w:r>
          </w:p>
          <w:p w14:paraId="5AD744B7" w14:textId="0EFF3C2D" w:rsidR="003178CE" w:rsidRPr="0080456C" w:rsidRDefault="003178CE" w:rsidP="003178CE">
            <w:pPr>
              <w:spacing w:after="120"/>
              <w:rPr>
                <w:rFonts w:ascii="Times New Roman" w:hAnsi="Times New Roman" w:cs="Times New Roman"/>
                <w:b/>
                <w:bCs/>
              </w:rPr>
            </w:pPr>
            <w:r w:rsidRPr="0080456C">
              <w:rPr>
                <w:rFonts w:ascii="Times New Roman" w:hAnsi="Times New Roman" w:cs="Times New Roman"/>
                <w:b/>
                <w:bCs/>
              </w:rPr>
              <w:t>Administrative</w:t>
            </w:r>
            <w:r w:rsidR="00D510EA" w:rsidRPr="0080456C">
              <w:rPr>
                <w:rFonts w:ascii="Times New Roman" w:hAnsi="Times New Roman" w:cs="Times New Roman"/>
                <w:b/>
                <w:bCs/>
              </w:rPr>
              <w:br/>
            </w:r>
            <w:r w:rsidRPr="0080456C">
              <w:rPr>
                <w:rFonts w:ascii="Times New Roman" w:hAnsi="Times New Roman" w:cs="Times New Roman"/>
                <w:b/>
                <w:bCs/>
              </w:rPr>
              <w:t>Area Supervisor:</w:t>
            </w:r>
            <w:r w:rsidR="00D510EA" w:rsidRPr="0080456C">
              <w:rPr>
                <w:rFonts w:ascii="Times New Roman" w:hAnsi="Times New Roman" w:cs="Times New Roman"/>
                <w:b/>
                <w:bCs/>
              </w:rPr>
              <w:t xml:space="preserve"> _________________________________</w:t>
            </w:r>
          </w:p>
          <w:p w14:paraId="0F740650" w14:textId="17E30228" w:rsidR="003178CE" w:rsidRPr="0080456C" w:rsidRDefault="003178CE" w:rsidP="003178CE">
            <w:pPr>
              <w:spacing w:after="120"/>
              <w:rPr>
                <w:rFonts w:ascii="Times New Roman" w:hAnsi="Times New Roman" w:cs="Times New Roman"/>
                <w:b/>
                <w:bCs/>
              </w:rPr>
            </w:pPr>
            <w:r w:rsidRPr="0080456C">
              <w:rPr>
                <w:rFonts w:ascii="Times New Roman" w:hAnsi="Times New Roman" w:cs="Times New Roman"/>
                <w:b/>
                <w:bCs/>
              </w:rPr>
              <w:t xml:space="preserve">Evaluation Date: </w:t>
            </w:r>
            <w:r w:rsidR="00D510EA" w:rsidRPr="0080456C">
              <w:rPr>
                <w:rFonts w:ascii="Times New Roman" w:hAnsi="Times New Roman" w:cs="Times New Roman"/>
                <w:b/>
                <w:bCs/>
              </w:rPr>
              <w:t xml:space="preserve"> _________________________________</w:t>
            </w:r>
            <w:r w:rsidR="00615777" w:rsidRPr="0080456C">
              <w:rPr>
                <w:rFonts w:ascii="Times New Roman" w:hAnsi="Times New Roman" w:cs="Times New Roman"/>
                <w:b/>
                <w:bCs/>
              </w:rPr>
              <w:br/>
            </w:r>
            <w:r w:rsidR="00615777" w:rsidRPr="0080456C">
              <w:rPr>
                <w:rFonts w:ascii="Times New Roman" w:hAnsi="Times New Roman" w:cs="Times New Roman"/>
                <w:i/>
                <w:iCs/>
                <w:sz w:val="20"/>
                <w:szCs w:val="20"/>
              </w:rPr>
              <w:t>Due to Chief Administrative Officer on or about January 1st</w:t>
            </w:r>
          </w:p>
          <w:p w14:paraId="1E44B6E6" w14:textId="6F903972" w:rsidR="003F4C60" w:rsidRPr="0080456C" w:rsidRDefault="00625FFF" w:rsidP="00D510EA">
            <w:pPr>
              <w:spacing w:after="120"/>
              <w:rPr>
                <w:rFonts w:ascii="Times New Roman" w:hAnsi="Times New Roman" w:cs="Times New Roman"/>
              </w:rPr>
            </w:pPr>
            <w:r w:rsidRPr="0080456C">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CFAF5AD" wp14:editId="4F5F6B3C">
                      <wp:simplePos x="0" y="0"/>
                      <wp:positionH relativeFrom="column">
                        <wp:posOffset>2416810</wp:posOffset>
                      </wp:positionH>
                      <wp:positionV relativeFrom="paragraph">
                        <wp:posOffset>22225</wp:posOffset>
                      </wp:positionV>
                      <wp:extent cx="171450" cy="161925"/>
                      <wp:effectExtent l="0" t="0" r="19050" b="28575"/>
                      <wp:wrapNone/>
                      <wp:docPr id="1302898849"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660EC8C" w14:textId="77777777" w:rsidR="00981961" w:rsidRDefault="00981961" w:rsidP="009819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FAF5AD" id="Rectangle 1" o:spid="_x0000_s1026" style="position:absolute;margin-left:190.3pt;margin-top:1.75pt;width:13.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" filled="f" strokecolor="#030e13 [484]" strokeweight="1pt">
                      <v:textbox>
                        <w:txbxContent>
                          <w:p w14:paraId="0660EC8C" w14:textId="77777777" w:rsidR="00981961" w:rsidRDefault="00981961" w:rsidP="00981961">
                            <w:pPr>
                              <w:jc w:val="center"/>
                            </w:pPr>
                          </w:p>
                        </w:txbxContent>
                      </v:textbox>
                    </v:rect>
                  </w:pict>
                </mc:Fallback>
              </mc:AlternateContent>
            </w:r>
            <w:r w:rsidRPr="0080456C">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1D64203" wp14:editId="429341B7">
                      <wp:simplePos x="0" y="0"/>
                      <wp:positionH relativeFrom="column">
                        <wp:posOffset>1786740</wp:posOffset>
                      </wp:positionH>
                      <wp:positionV relativeFrom="paragraph">
                        <wp:posOffset>22020</wp:posOffset>
                      </wp:positionV>
                      <wp:extent cx="171450" cy="161925"/>
                      <wp:effectExtent l="0" t="0" r="19050" b="28575"/>
                      <wp:wrapNone/>
                      <wp:docPr id="668191208"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8B77F16" w14:textId="77777777" w:rsidR="00981961" w:rsidRDefault="00981961" w:rsidP="009819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D64203" id="_x0000_s1027" style="position:absolute;margin-left:140.7pt;margin-top:1.75pt;width:13.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" filled="f" strokecolor="#030e13 [484]" strokeweight="1pt">
                      <v:textbox>
                        <w:txbxContent>
                          <w:p w14:paraId="48B77F16" w14:textId="77777777" w:rsidR="00981961" w:rsidRDefault="00981961" w:rsidP="00981961">
                            <w:pPr>
                              <w:jc w:val="center"/>
                            </w:pPr>
                          </w:p>
                        </w:txbxContent>
                      </v:textbox>
                    </v:rect>
                  </w:pict>
                </mc:Fallback>
              </mc:AlternateContent>
            </w:r>
            <w:r w:rsidR="003178CE" w:rsidRPr="0080456C">
              <w:rPr>
                <w:rFonts w:ascii="Times New Roman" w:hAnsi="Times New Roman" w:cs="Times New Roman"/>
                <w:b/>
                <w:bCs/>
              </w:rPr>
              <w:t>Job Description</w:t>
            </w:r>
            <w:r w:rsidRPr="0080456C">
              <w:rPr>
                <w:rFonts w:ascii="Times New Roman" w:hAnsi="Times New Roman" w:cs="Times New Roman"/>
                <w:b/>
                <w:bCs/>
              </w:rPr>
              <w:t xml:space="preserve"> </w:t>
            </w:r>
            <w:r w:rsidR="003178CE" w:rsidRPr="0080456C">
              <w:rPr>
                <w:rFonts w:ascii="Times New Roman" w:hAnsi="Times New Roman" w:cs="Times New Roman"/>
                <w:b/>
                <w:bCs/>
              </w:rPr>
              <w:t>Review:</w:t>
            </w:r>
            <w:r w:rsidR="00D510EA" w:rsidRPr="0080456C">
              <w:rPr>
                <w:rFonts w:ascii="Times New Roman" w:hAnsi="Times New Roman" w:cs="Times New Roman"/>
                <w:b/>
                <w:bCs/>
              </w:rPr>
              <w:t xml:space="preserve">            </w:t>
            </w:r>
            <w:r w:rsidR="00D510EA" w:rsidRPr="0080456C">
              <w:rPr>
                <w:rFonts w:ascii="Times New Roman" w:hAnsi="Times New Roman" w:cs="Times New Roman"/>
              </w:rPr>
              <w:t>Yes          No</w:t>
            </w:r>
            <w:r w:rsidR="003F7228" w:rsidRPr="0080456C">
              <w:rPr>
                <w:rFonts w:ascii="Times New Roman" w:hAnsi="Times New Roman" w:cs="Times New Roman"/>
              </w:rPr>
              <w:br/>
            </w:r>
            <w:r w:rsidR="003F7228" w:rsidRPr="0080456C">
              <w:rPr>
                <w:rFonts w:ascii="Times New Roman" w:hAnsi="Times New Roman" w:cs="Times New Roman"/>
                <w:i/>
                <w:iCs/>
                <w:sz w:val="20"/>
                <w:szCs w:val="20"/>
              </w:rPr>
              <w:t>After review, proposed changes to the job description shall follow the process outlined in Article III.A</w:t>
            </w:r>
          </w:p>
        </w:tc>
        <w:tc>
          <w:tcPr>
            <w:tcW w:w="4099" w:type="dxa"/>
            <w:tcBorders>
              <w:top w:val="single" w:sz="8" w:space="0" w:color="auto"/>
              <w:left w:val="single" w:sz="8" w:space="0" w:color="auto"/>
              <w:bottom w:val="single" w:sz="8" w:space="0" w:color="auto"/>
              <w:right w:val="single" w:sz="8" w:space="0" w:color="auto"/>
            </w:tcBorders>
          </w:tcPr>
          <w:p w14:paraId="71ED0D50" w14:textId="3E62F73A" w:rsidR="003178CE" w:rsidRPr="0080456C" w:rsidRDefault="003178CE" w:rsidP="00776B72">
            <w:pPr>
              <w:jc w:val="center"/>
              <w:rPr>
                <w:rFonts w:ascii="Times New Roman" w:hAnsi="Times New Roman" w:cs="Times New Roman"/>
                <w:b/>
                <w:bCs/>
              </w:rPr>
            </w:pPr>
            <w:r w:rsidRPr="0080456C">
              <w:rPr>
                <w:rFonts w:ascii="Times New Roman" w:hAnsi="Times New Roman" w:cs="Times New Roman"/>
                <w:b/>
                <w:bCs/>
              </w:rPr>
              <w:t xml:space="preserve">Annual Self-Report(s) </w:t>
            </w:r>
            <w:r w:rsidR="00D510EA" w:rsidRPr="0080456C">
              <w:rPr>
                <w:rFonts w:ascii="Times New Roman" w:hAnsi="Times New Roman" w:cs="Times New Roman"/>
                <w:b/>
                <w:bCs/>
              </w:rPr>
              <w:br/>
            </w:r>
            <w:r w:rsidRPr="0080456C">
              <w:rPr>
                <w:rFonts w:ascii="Times New Roman" w:hAnsi="Times New Roman" w:cs="Times New Roman"/>
                <w:b/>
                <w:bCs/>
              </w:rPr>
              <w:t>Received from Administrator:</w:t>
            </w:r>
          </w:p>
          <w:p w14:paraId="4F299AA1" w14:textId="16908D4D" w:rsidR="003178CE" w:rsidRPr="0080456C" w:rsidRDefault="00D510EA" w:rsidP="003178CE">
            <w:pPr>
              <w:rPr>
                <w:rFonts w:ascii="Times New Roman" w:hAnsi="Times New Roman" w:cs="Times New Roman"/>
              </w:rPr>
            </w:pPr>
            <w:r w:rsidRPr="0080456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414E65E" wp14:editId="51A495CA">
                      <wp:simplePos x="0" y="0"/>
                      <wp:positionH relativeFrom="column">
                        <wp:posOffset>53975</wp:posOffset>
                      </wp:positionH>
                      <wp:positionV relativeFrom="paragraph">
                        <wp:posOffset>179070</wp:posOffset>
                      </wp:positionV>
                      <wp:extent cx="171450" cy="161925"/>
                      <wp:effectExtent l="0" t="0" r="19050" b="28575"/>
                      <wp:wrapNone/>
                      <wp:docPr id="636864487"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A02B29" w14:textId="77777777" w:rsidR="00981961" w:rsidRDefault="00981961" w:rsidP="009819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4E65E" id="_x0000_s1028" style="position:absolute;margin-left:4.25pt;margin-top:14.1pt;width:13.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" filled="f" strokecolor="#030e13 [484]" strokeweight="1pt">
                      <v:textbox>
                        <w:txbxContent>
                          <w:p w14:paraId="2EA02B29" w14:textId="77777777" w:rsidR="00981961" w:rsidRDefault="00981961" w:rsidP="00981961">
                            <w:pPr>
                              <w:jc w:val="center"/>
                            </w:pPr>
                          </w:p>
                        </w:txbxContent>
                      </v:textbox>
                    </v:rect>
                  </w:pict>
                </mc:Fallback>
              </mc:AlternateContent>
            </w:r>
          </w:p>
          <w:p w14:paraId="18FF5F00" w14:textId="50BB78A5" w:rsidR="003178CE" w:rsidRPr="0080456C" w:rsidRDefault="00D510EA" w:rsidP="00D510EA">
            <w:pPr>
              <w:spacing w:after="120"/>
              <w:rPr>
                <w:rFonts w:ascii="Times New Roman" w:hAnsi="Times New Roman" w:cs="Times New Roman"/>
              </w:rPr>
            </w:pPr>
            <w:r w:rsidRPr="0080456C">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5C86FDC" wp14:editId="2BA13023">
                      <wp:simplePos x="0" y="0"/>
                      <wp:positionH relativeFrom="column">
                        <wp:posOffset>55245</wp:posOffset>
                      </wp:positionH>
                      <wp:positionV relativeFrom="paragraph">
                        <wp:posOffset>247015</wp:posOffset>
                      </wp:positionV>
                      <wp:extent cx="171450" cy="161925"/>
                      <wp:effectExtent l="0" t="0" r="19050" b="28575"/>
                      <wp:wrapNone/>
                      <wp:docPr id="1914027519"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108DA07" w14:textId="77777777" w:rsidR="00981961" w:rsidRDefault="00981961" w:rsidP="009819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86FDC" id="_x0000_s1029" style="position:absolute;margin-left:4.35pt;margin-top:19.45pt;width:13.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" filled="f" strokecolor="#030e13 [484]" strokeweight="1pt">
                      <v:textbox>
                        <w:txbxContent>
                          <w:p w14:paraId="6108DA07" w14:textId="77777777" w:rsidR="00981961" w:rsidRDefault="00981961" w:rsidP="00981961">
                            <w:pPr>
                              <w:jc w:val="center"/>
                            </w:pPr>
                          </w:p>
                        </w:txbxContent>
                      </v:textbox>
                    </v:rect>
                  </w:pict>
                </mc:Fallback>
              </mc:AlternateContent>
            </w:r>
            <w:r w:rsidRPr="0080456C">
              <w:rPr>
                <w:rFonts w:ascii="Times New Roman" w:hAnsi="Times New Roman" w:cs="Times New Roman"/>
              </w:rPr>
              <w:t xml:space="preserve">        </w:t>
            </w:r>
            <w:r w:rsidR="003178CE" w:rsidRPr="0080456C">
              <w:rPr>
                <w:rFonts w:ascii="Times New Roman" w:hAnsi="Times New Roman" w:cs="Times New Roman"/>
              </w:rPr>
              <w:t>November 1</w:t>
            </w:r>
            <w:r w:rsidR="003178CE" w:rsidRPr="0080456C">
              <w:rPr>
                <w:rFonts w:ascii="Times New Roman" w:hAnsi="Times New Roman" w:cs="Times New Roman"/>
                <w:vertAlign w:val="superscript"/>
              </w:rPr>
              <w:t>st</w:t>
            </w:r>
            <w:r w:rsidR="003178CE" w:rsidRPr="0080456C">
              <w:rPr>
                <w:rFonts w:ascii="Times New Roman" w:hAnsi="Times New Roman" w:cs="Times New Roman"/>
              </w:rPr>
              <w:t xml:space="preserve"> </w:t>
            </w:r>
          </w:p>
          <w:p w14:paraId="39F3FDF0" w14:textId="041580ED" w:rsidR="003178CE" w:rsidRPr="0080456C" w:rsidRDefault="00D510EA" w:rsidP="00D510EA">
            <w:pPr>
              <w:spacing w:after="120"/>
              <w:rPr>
                <w:rFonts w:ascii="Times New Roman" w:hAnsi="Times New Roman" w:cs="Times New Roman"/>
              </w:rPr>
            </w:pPr>
            <w:r w:rsidRPr="0080456C">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201E071" wp14:editId="7E314C7E">
                      <wp:simplePos x="0" y="0"/>
                      <wp:positionH relativeFrom="column">
                        <wp:posOffset>55245</wp:posOffset>
                      </wp:positionH>
                      <wp:positionV relativeFrom="paragraph">
                        <wp:posOffset>233680</wp:posOffset>
                      </wp:positionV>
                      <wp:extent cx="171450" cy="161925"/>
                      <wp:effectExtent l="0" t="0" r="19050" b="28575"/>
                      <wp:wrapNone/>
                      <wp:docPr id="1443184077"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C07B17F" w14:textId="77777777" w:rsidR="00981961" w:rsidRDefault="00981961" w:rsidP="009819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1E071" id="_x0000_s1030" style="position:absolute;margin-left:4.35pt;margin-top:18.4pt;width:13.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" filled="f" strokecolor="#030e13 [484]" strokeweight="1pt">
                      <v:textbox>
                        <w:txbxContent>
                          <w:p w14:paraId="6C07B17F" w14:textId="77777777" w:rsidR="00981961" w:rsidRDefault="00981961" w:rsidP="00981961">
                            <w:pPr>
                              <w:jc w:val="center"/>
                            </w:pPr>
                          </w:p>
                        </w:txbxContent>
                      </v:textbox>
                    </v:rect>
                  </w:pict>
                </mc:Fallback>
              </mc:AlternateContent>
            </w:r>
            <w:r w:rsidRPr="0080456C">
              <w:rPr>
                <w:rFonts w:ascii="Times New Roman" w:hAnsi="Times New Roman" w:cs="Times New Roman"/>
              </w:rPr>
              <w:t xml:space="preserve">        </w:t>
            </w:r>
            <w:r w:rsidR="003178CE" w:rsidRPr="0080456C">
              <w:rPr>
                <w:rFonts w:ascii="Times New Roman" w:hAnsi="Times New Roman" w:cs="Times New Roman"/>
              </w:rPr>
              <w:t xml:space="preserve">Provisional Evaluation </w:t>
            </w:r>
          </w:p>
          <w:p w14:paraId="4425E714" w14:textId="36ED82B0" w:rsidR="003178CE" w:rsidRPr="0080456C" w:rsidRDefault="00D510EA" w:rsidP="00D510EA">
            <w:pPr>
              <w:spacing w:after="120"/>
              <w:rPr>
                <w:rFonts w:ascii="Times New Roman" w:hAnsi="Times New Roman" w:cs="Times New Roman"/>
              </w:rPr>
            </w:pPr>
            <w:r w:rsidRPr="0080456C">
              <w:rPr>
                <w:rFonts w:ascii="Times New Roman" w:hAnsi="Times New Roman" w:cs="Times New Roman"/>
              </w:rPr>
              <w:t xml:space="preserve">        </w:t>
            </w:r>
            <w:r w:rsidR="003178CE" w:rsidRPr="0080456C">
              <w:rPr>
                <w:rFonts w:ascii="Times New Roman" w:hAnsi="Times New Roman" w:cs="Times New Roman"/>
              </w:rPr>
              <w:t xml:space="preserve">Promotional Evaluation </w:t>
            </w:r>
          </w:p>
          <w:p w14:paraId="1DB28FE0" w14:textId="75E6DCE0" w:rsidR="003178CE" w:rsidRPr="0080456C" w:rsidRDefault="003178CE" w:rsidP="003178CE">
            <w:pPr>
              <w:rPr>
                <w:rFonts w:ascii="Times New Roman" w:hAnsi="Times New Roman" w:cs="Times New Roman"/>
              </w:rPr>
            </w:pPr>
          </w:p>
          <w:p w14:paraId="4D296953" w14:textId="19111C5D" w:rsidR="003178CE" w:rsidRPr="0080456C" w:rsidRDefault="00FC5F26" w:rsidP="00F270F9">
            <w:pPr>
              <w:jc w:val="center"/>
              <w:rPr>
                <w:rFonts w:ascii="Times New Roman" w:hAnsi="Times New Roman" w:cs="Times New Roman"/>
                <w:i/>
                <w:iCs/>
                <w:sz w:val="20"/>
                <w:szCs w:val="20"/>
              </w:rPr>
            </w:pPr>
            <w:r w:rsidRPr="0080456C">
              <w:rPr>
                <w:rFonts w:ascii="Times New Roman" w:hAnsi="Times New Roman" w:cs="Times New Roman"/>
                <w:i/>
                <w:iCs/>
                <w:sz w:val="20"/>
                <w:szCs w:val="20"/>
              </w:rPr>
              <w:t>Self-</w:t>
            </w:r>
            <w:r w:rsidR="003178CE" w:rsidRPr="0080456C">
              <w:rPr>
                <w:rFonts w:ascii="Times New Roman" w:hAnsi="Times New Roman" w:cs="Times New Roman"/>
                <w:i/>
                <w:iCs/>
                <w:sz w:val="20"/>
                <w:szCs w:val="20"/>
              </w:rPr>
              <w:t>Report is due yearly on November 1</w:t>
            </w:r>
            <w:r w:rsidR="003178CE" w:rsidRPr="0080456C">
              <w:rPr>
                <w:rFonts w:ascii="Times New Roman" w:hAnsi="Times New Roman" w:cs="Times New Roman"/>
                <w:i/>
                <w:iCs/>
                <w:sz w:val="20"/>
                <w:szCs w:val="20"/>
                <w:vertAlign w:val="superscript"/>
              </w:rPr>
              <w:t>st</w:t>
            </w:r>
            <w:r w:rsidR="00D510EA" w:rsidRPr="0080456C">
              <w:rPr>
                <w:rFonts w:ascii="Times New Roman" w:hAnsi="Times New Roman" w:cs="Times New Roman"/>
                <w:i/>
                <w:iCs/>
                <w:sz w:val="20"/>
                <w:szCs w:val="20"/>
              </w:rPr>
              <w:t xml:space="preserve"> </w:t>
            </w:r>
            <w:r w:rsidR="00F270F9" w:rsidRPr="0080456C">
              <w:rPr>
                <w:rFonts w:ascii="Times New Roman" w:hAnsi="Times New Roman" w:cs="Times New Roman"/>
                <w:i/>
                <w:iCs/>
                <w:sz w:val="20"/>
                <w:szCs w:val="20"/>
              </w:rPr>
              <w:br/>
            </w:r>
            <w:r w:rsidR="00D510EA" w:rsidRPr="0080456C">
              <w:rPr>
                <w:rFonts w:ascii="Times New Roman" w:hAnsi="Times New Roman" w:cs="Times New Roman"/>
                <w:i/>
                <w:iCs/>
                <w:sz w:val="20"/>
                <w:szCs w:val="20"/>
              </w:rPr>
              <w:t xml:space="preserve">unless a provisional or promotional </w:t>
            </w:r>
            <w:r w:rsidR="00F270F9" w:rsidRPr="0080456C">
              <w:rPr>
                <w:rFonts w:ascii="Times New Roman" w:hAnsi="Times New Roman" w:cs="Times New Roman"/>
                <w:i/>
                <w:iCs/>
                <w:sz w:val="20"/>
                <w:szCs w:val="20"/>
              </w:rPr>
              <w:br/>
            </w:r>
            <w:r w:rsidR="00D510EA" w:rsidRPr="0080456C">
              <w:rPr>
                <w:rFonts w:ascii="Times New Roman" w:hAnsi="Times New Roman" w:cs="Times New Roman"/>
                <w:i/>
                <w:iCs/>
                <w:sz w:val="20"/>
                <w:szCs w:val="20"/>
              </w:rPr>
              <w:t>evaluation is needed.</w:t>
            </w:r>
          </w:p>
        </w:tc>
      </w:tr>
    </w:tbl>
    <w:p w14:paraId="2FF49029" w14:textId="6F097DFB" w:rsidR="003178CE" w:rsidRPr="0080456C" w:rsidRDefault="003178CE" w:rsidP="00FC5F26">
      <w:pPr>
        <w:pBdr>
          <w:bottom w:val="single" w:sz="12" w:space="0" w:color="auto"/>
        </w:pBdr>
        <w:spacing w:after="0"/>
        <w:rPr>
          <w:rFonts w:ascii="Times New Roman" w:hAnsi="Times New Roman" w:cs="Times New Roman"/>
        </w:rPr>
      </w:pPr>
    </w:p>
    <w:p w14:paraId="44F7BC8E" w14:textId="77777777" w:rsidR="00471EF4" w:rsidRPr="0080456C" w:rsidRDefault="00471EF4" w:rsidP="00556521">
      <w:pPr>
        <w:spacing w:after="0" w:line="240" w:lineRule="auto"/>
        <w:rPr>
          <w:rFonts w:ascii="Times New Roman" w:hAnsi="Times New Roman" w:cs="Times New Roman"/>
        </w:rPr>
      </w:pPr>
    </w:p>
    <w:p w14:paraId="336306FB" w14:textId="25982C23" w:rsidR="003178CE" w:rsidRPr="0080456C" w:rsidRDefault="00615777" w:rsidP="00556521">
      <w:pPr>
        <w:spacing w:after="0" w:line="240" w:lineRule="auto"/>
        <w:rPr>
          <w:rFonts w:ascii="Times New Roman" w:hAnsi="Times New Roman" w:cs="Times New Roman"/>
        </w:rPr>
      </w:pPr>
      <w:r w:rsidRPr="0080456C">
        <w:rPr>
          <w:rFonts w:ascii="Times New Roman" w:hAnsi="Times New Roman" w:cs="Times New Roman"/>
        </w:rPr>
        <w:t>Administrative area supervisors</w:t>
      </w:r>
      <w:r w:rsidR="004D2621" w:rsidRPr="0080456C">
        <w:rPr>
          <w:rFonts w:ascii="Times New Roman" w:hAnsi="Times New Roman" w:cs="Times New Roman"/>
        </w:rPr>
        <w:t xml:space="preserve"> are encouraged to meet with </w:t>
      </w:r>
      <w:r w:rsidRPr="0080456C">
        <w:rPr>
          <w:rFonts w:ascii="Times New Roman" w:hAnsi="Times New Roman" w:cs="Times New Roman"/>
        </w:rPr>
        <w:t>the</w:t>
      </w:r>
      <w:r w:rsidR="004D2621" w:rsidRPr="0080456C">
        <w:rPr>
          <w:rFonts w:ascii="Times New Roman" w:hAnsi="Times New Roman" w:cs="Times New Roman"/>
        </w:rPr>
        <w:t xml:space="preserve"> administrator to discuss overall performance </w:t>
      </w:r>
      <w:r w:rsidR="00060618" w:rsidRPr="0080456C">
        <w:rPr>
          <w:rFonts w:ascii="Times New Roman" w:hAnsi="Times New Roman" w:cs="Times New Roman"/>
        </w:rPr>
        <w:t>throughout</w:t>
      </w:r>
      <w:r w:rsidR="00A26B3F" w:rsidRPr="0080456C">
        <w:rPr>
          <w:rFonts w:ascii="Times New Roman" w:hAnsi="Times New Roman" w:cs="Times New Roman"/>
        </w:rPr>
        <w:t xml:space="preserve"> the year. </w:t>
      </w:r>
      <w:r w:rsidR="00D80EF6" w:rsidRPr="0080456C">
        <w:rPr>
          <w:rFonts w:ascii="Times New Roman" w:hAnsi="Times New Roman" w:cs="Times New Roman"/>
        </w:rPr>
        <w:t xml:space="preserve">It is extremely </w:t>
      </w:r>
      <w:r w:rsidR="00496DA4" w:rsidRPr="0080456C">
        <w:rPr>
          <w:rFonts w:ascii="Times New Roman" w:hAnsi="Times New Roman" w:cs="Times New Roman"/>
        </w:rPr>
        <w:t xml:space="preserve">valuable for </w:t>
      </w:r>
      <w:r w:rsidRPr="0080456C">
        <w:rPr>
          <w:rFonts w:ascii="Times New Roman" w:hAnsi="Times New Roman" w:cs="Times New Roman"/>
        </w:rPr>
        <w:t>supervisors</w:t>
      </w:r>
      <w:r w:rsidR="00496DA4" w:rsidRPr="0080456C">
        <w:rPr>
          <w:rFonts w:ascii="Times New Roman" w:hAnsi="Times New Roman" w:cs="Times New Roman"/>
        </w:rPr>
        <w:t xml:space="preserve"> to evaluate the performance of </w:t>
      </w:r>
      <w:r w:rsidR="00FC5F26" w:rsidRPr="0080456C">
        <w:rPr>
          <w:rFonts w:ascii="Times New Roman" w:hAnsi="Times New Roman" w:cs="Times New Roman"/>
        </w:rPr>
        <w:t>the</w:t>
      </w:r>
      <w:r w:rsidR="00496DA4" w:rsidRPr="0080456C">
        <w:rPr>
          <w:rFonts w:ascii="Times New Roman" w:hAnsi="Times New Roman" w:cs="Times New Roman"/>
        </w:rPr>
        <w:t xml:space="preserve"> administrator. The evaluation of performance enhances the effectiveness of </w:t>
      </w:r>
      <w:r w:rsidRPr="0080456C">
        <w:rPr>
          <w:rFonts w:ascii="Times New Roman" w:hAnsi="Times New Roman" w:cs="Times New Roman"/>
        </w:rPr>
        <w:t>the</w:t>
      </w:r>
      <w:r w:rsidR="00496DA4" w:rsidRPr="0080456C">
        <w:rPr>
          <w:rFonts w:ascii="Times New Roman" w:hAnsi="Times New Roman" w:cs="Times New Roman"/>
        </w:rPr>
        <w:t xml:space="preserve"> administrator in </w:t>
      </w:r>
      <w:proofErr w:type="gramStart"/>
      <w:r w:rsidR="00496DA4" w:rsidRPr="0080456C">
        <w:rPr>
          <w:rFonts w:ascii="Times New Roman" w:hAnsi="Times New Roman" w:cs="Times New Roman"/>
        </w:rPr>
        <w:t>making a contribution</w:t>
      </w:r>
      <w:proofErr w:type="gramEnd"/>
      <w:r w:rsidR="00496DA4" w:rsidRPr="0080456C">
        <w:rPr>
          <w:rFonts w:ascii="Times New Roman" w:hAnsi="Times New Roman" w:cs="Times New Roman"/>
        </w:rPr>
        <w:t xml:space="preserve"> toward advancing the mission of the department, division, and institution. </w:t>
      </w:r>
      <w:r w:rsidR="00A26B3F" w:rsidRPr="0080456C">
        <w:rPr>
          <w:rFonts w:ascii="Times New Roman" w:hAnsi="Times New Roman" w:cs="Times New Roman"/>
        </w:rPr>
        <w:t xml:space="preserve">Providing regular feedback to </w:t>
      </w:r>
      <w:r w:rsidRPr="0080456C">
        <w:rPr>
          <w:rFonts w:ascii="Times New Roman" w:hAnsi="Times New Roman" w:cs="Times New Roman"/>
        </w:rPr>
        <w:t>the</w:t>
      </w:r>
      <w:r w:rsidR="00A26B3F" w:rsidRPr="0080456C">
        <w:rPr>
          <w:rFonts w:ascii="Times New Roman" w:hAnsi="Times New Roman" w:cs="Times New Roman"/>
        </w:rPr>
        <w:t xml:space="preserve"> administrator will assist </w:t>
      </w:r>
      <w:r w:rsidRPr="0080456C">
        <w:rPr>
          <w:rFonts w:ascii="Times New Roman" w:hAnsi="Times New Roman" w:cs="Times New Roman"/>
        </w:rPr>
        <w:t>the administrator</w:t>
      </w:r>
      <w:r w:rsidR="00A26B3F" w:rsidRPr="0080456C">
        <w:rPr>
          <w:rFonts w:ascii="Times New Roman" w:hAnsi="Times New Roman" w:cs="Times New Roman"/>
        </w:rPr>
        <w:t xml:space="preserve"> in performing their core job responsibilities and </w:t>
      </w:r>
      <w:r w:rsidR="00A406FC" w:rsidRPr="0080456C">
        <w:rPr>
          <w:rFonts w:ascii="Times New Roman" w:hAnsi="Times New Roman" w:cs="Times New Roman"/>
        </w:rPr>
        <w:t xml:space="preserve">achieving expectations and goals, as well as help </w:t>
      </w:r>
      <w:r w:rsidR="00E26CC4" w:rsidRPr="0080456C">
        <w:rPr>
          <w:rFonts w:ascii="Times New Roman" w:hAnsi="Times New Roman" w:cs="Times New Roman"/>
        </w:rPr>
        <w:t xml:space="preserve">propel the administrator forward in their career. </w:t>
      </w:r>
    </w:p>
    <w:p w14:paraId="039F9BF5" w14:textId="77777777" w:rsidR="00E26CC4" w:rsidRPr="0080456C" w:rsidRDefault="00E26CC4" w:rsidP="00556521">
      <w:pPr>
        <w:spacing w:after="0" w:line="240" w:lineRule="auto"/>
        <w:rPr>
          <w:rFonts w:ascii="Times New Roman" w:hAnsi="Times New Roman" w:cs="Times New Roman"/>
        </w:rPr>
      </w:pPr>
    </w:p>
    <w:p w14:paraId="21AE9677" w14:textId="15F2F5BF" w:rsidR="00E26CC4" w:rsidRPr="0080456C" w:rsidRDefault="00E26CC4" w:rsidP="00556521">
      <w:pPr>
        <w:spacing w:after="0" w:line="240" w:lineRule="auto"/>
        <w:rPr>
          <w:rFonts w:ascii="Times New Roman" w:hAnsi="Times New Roman" w:cs="Times New Roman"/>
        </w:rPr>
      </w:pPr>
      <w:r w:rsidRPr="0080456C">
        <w:rPr>
          <w:rFonts w:ascii="Times New Roman" w:hAnsi="Times New Roman" w:cs="Times New Roman"/>
        </w:rPr>
        <w:t xml:space="preserve">The performance narrative serves as an opportunity to review job expectations and strategic goals, assess strengths and weaknesses, identify </w:t>
      </w:r>
      <w:r w:rsidR="00EF0B4D" w:rsidRPr="0080456C">
        <w:rPr>
          <w:rFonts w:ascii="Times New Roman" w:hAnsi="Times New Roman" w:cs="Times New Roman"/>
        </w:rPr>
        <w:t xml:space="preserve">professional development opportunities, and offer performance feedback to the administrator. The performance narrative should also note overall whether the administrator has been successful in the performance of their core job responsibilities or if improvement is needed. </w:t>
      </w:r>
    </w:p>
    <w:p w14:paraId="0A92FEF6" w14:textId="77777777" w:rsidR="00EF0B4D" w:rsidRPr="0080456C" w:rsidRDefault="00EF0B4D" w:rsidP="00556521">
      <w:pPr>
        <w:spacing w:after="0" w:line="240" w:lineRule="auto"/>
        <w:rPr>
          <w:rFonts w:ascii="Times New Roman" w:hAnsi="Times New Roman" w:cs="Times New Roman"/>
        </w:rPr>
      </w:pPr>
    </w:p>
    <w:p w14:paraId="2D21C6C5" w14:textId="3F16DA17" w:rsidR="00EF0B4D" w:rsidRPr="0080456C" w:rsidRDefault="007A3DB6" w:rsidP="00556521">
      <w:pPr>
        <w:spacing w:after="0" w:line="240" w:lineRule="auto"/>
        <w:rPr>
          <w:rFonts w:ascii="Times New Roman" w:hAnsi="Times New Roman" w:cs="Times New Roman"/>
        </w:rPr>
      </w:pPr>
      <w:proofErr w:type="gramStart"/>
      <w:r w:rsidRPr="0080456C">
        <w:rPr>
          <w:rFonts w:ascii="Times New Roman" w:hAnsi="Times New Roman" w:cs="Times New Roman"/>
        </w:rPr>
        <w:t>In the event that</w:t>
      </w:r>
      <w:proofErr w:type="gramEnd"/>
      <w:r w:rsidRPr="0080456C">
        <w:rPr>
          <w:rFonts w:ascii="Times New Roman" w:hAnsi="Times New Roman" w:cs="Times New Roman"/>
        </w:rPr>
        <w:t xml:space="preserve"> </w:t>
      </w:r>
      <w:r w:rsidR="00615777" w:rsidRPr="0080456C">
        <w:rPr>
          <w:rFonts w:ascii="Times New Roman" w:hAnsi="Times New Roman" w:cs="Times New Roman"/>
        </w:rPr>
        <w:t>the</w:t>
      </w:r>
      <w:r w:rsidRPr="0080456C">
        <w:rPr>
          <w:rFonts w:ascii="Times New Roman" w:hAnsi="Times New Roman" w:cs="Times New Roman"/>
        </w:rPr>
        <w:t xml:space="preserve"> administrator has areas where improvement is needed</w:t>
      </w:r>
      <w:r w:rsidR="00F71756" w:rsidRPr="0080456C">
        <w:rPr>
          <w:rFonts w:ascii="Times New Roman" w:hAnsi="Times New Roman" w:cs="Times New Roman"/>
        </w:rPr>
        <w:t>,</w:t>
      </w:r>
      <w:r w:rsidRPr="0080456C">
        <w:rPr>
          <w:rFonts w:ascii="Times New Roman" w:hAnsi="Times New Roman" w:cs="Times New Roman"/>
        </w:rPr>
        <w:t xml:space="preserve"> </w:t>
      </w:r>
      <w:r w:rsidR="00F71756" w:rsidRPr="0080456C">
        <w:rPr>
          <w:rFonts w:ascii="Times New Roman" w:hAnsi="Times New Roman" w:cs="Times New Roman"/>
        </w:rPr>
        <w:t>t</w:t>
      </w:r>
      <w:r w:rsidRPr="0080456C">
        <w:rPr>
          <w:rFonts w:ascii="Times New Roman" w:hAnsi="Times New Roman" w:cs="Times New Roman"/>
        </w:rPr>
        <w:t xml:space="preserve">he </w:t>
      </w:r>
      <w:r w:rsidR="00615777" w:rsidRPr="0080456C">
        <w:rPr>
          <w:rFonts w:ascii="Times New Roman" w:hAnsi="Times New Roman" w:cs="Times New Roman"/>
        </w:rPr>
        <w:t>supervisor</w:t>
      </w:r>
      <w:r w:rsidR="00845EE5" w:rsidRPr="0080456C">
        <w:rPr>
          <w:rFonts w:ascii="Times New Roman" w:hAnsi="Times New Roman" w:cs="Times New Roman"/>
        </w:rPr>
        <w:t xml:space="preserve"> and the administrator should work together to identify tools, resources, and training that can assist the administrator</w:t>
      </w:r>
      <w:r w:rsidR="00C05E49" w:rsidRPr="0080456C">
        <w:rPr>
          <w:rFonts w:ascii="Times New Roman" w:hAnsi="Times New Roman" w:cs="Times New Roman"/>
        </w:rPr>
        <w:t xml:space="preserve">. </w:t>
      </w:r>
    </w:p>
    <w:p w14:paraId="5C658F9E" w14:textId="77777777" w:rsidR="00032132" w:rsidRPr="0080456C" w:rsidRDefault="00032132" w:rsidP="00556521">
      <w:pPr>
        <w:spacing w:after="0" w:line="240" w:lineRule="auto"/>
        <w:rPr>
          <w:rFonts w:ascii="Times New Roman" w:hAnsi="Times New Roman" w:cs="Times New Roman"/>
        </w:rPr>
      </w:pPr>
    </w:p>
    <w:p w14:paraId="1D1C6C29" w14:textId="07CCF7BB" w:rsidR="00032132" w:rsidRPr="0080456C" w:rsidRDefault="00032132" w:rsidP="00556521">
      <w:pPr>
        <w:spacing w:after="0" w:line="240" w:lineRule="auto"/>
        <w:rPr>
          <w:rFonts w:ascii="Times New Roman" w:hAnsi="Times New Roman" w:cs="Times New Roman"/>
        </w:rPr>
      </w:pPr>
      <w:r w:rsidRPr="0080456C">
        <w:rPr>
          <w:rFonts w:ascii="Times New Roman" w:hAnsi="Times New Roman" w:cs="Times New Roman"/>
        </w:rPr>
        <w:t xml:space="preserve">The performance narrative should include the following elements when assessing performance: </w:t>
      </w:r>
    </w:p>
    <w:tbl>
      <w:tblPr>
        <w:tblStyle w:val="TableGrid"/>
        <w:tblW w:w="0" w:type="auto"/>
        <w:tblLook w:val="04A0" w:firstRow="1" w:lastRow="0" w:firstColumn="1" w:lastColumn="0" w:noHBand="0" w:noVBand="1"/>
      </w:tblPr>
      <w:tblGrid>
        <w:gridCol w:w="5107"/>
        <w:gridCol w:w="5107"/>
      </w:tblGrid>
      <w:tr w:rsidR="00E757A2" w:rsidRPr="0080456C" w14:paraId="729BCD75" w14:textId="77777777" w:rsidTr="00E757A2">
        <w:tc>
          <w:tcPr>
            <w:tcW w:w="5107" w:type="dxa"/>
          </w:tcPr>
          <w:p w14:paraId="42574EAC" w14:textId="5C05A6A3" w:rsidR="00E757A2" w:rsidRPr="0080456C" w:rsidRDefault="00AB49F3" w:rsidP="003178CE">
            <w:pPr>
              <w:rPr>
                <w:rFonts w:ascii="Times New Roman" w:hAnsi="Times New Roman" w:cs="Times New Roman"/>
                <w:b/>
                <w:bCs/>
              </w:rPr>
            </w:pPr>
            <w:r w:rsidRPr="0080456C">
              <w:rPr>
                <w:rFonts w:ascii="Times New Roman" w:hAnsi="Times New Roman" w:cs="Times New Roman"/>
                <w:b/>
                <w:bCs/>
              </w:rPr>
              <w:t>Year in Review:</w:t>
            </w:r>
          </w:p>
        </w:tc>
        <w:tc>
          <w:tcPr>
            <w:tcW w:w="5107" w:type="dxa"/>
          </w:tcPr>
          <w:p w14:paraId="2A7200F7" w14:textId="0D1170E1" w:rsidR="00E757A2" w:rsidRPr="0080456C" w:rsidRDefault="00F91E74" w:rsidP="003178CE">
            <w:pPr>
              <w:rPr>
                <w:rFonts w:ascii="Times New Roman" w:hAnsi="Times New Roman" w:cs="Times New Roman"/>
                <w:b/>
                <w:bCs/>
              </w:rPr>
            </w:pPr>
            <w:r w:rsidRPr="0080456C">
              <w:rPr>
                <w:rFonts w:ascii="Times New Roman" w:hAnsi="Times New Roman" w:cs="Times New Roman"/>
                <w:b/>
                <w:bCs/>
              </w:rPr>
              <w:t>Professional Competencies:</w:t>
            </w:r>
          </w:p>
        </w:tc>
      </w:tr>
      <w:tr w:rsidR="00F91E74" w:rsidRPr="0080456C" w14:paraId="77D17276" w14:textId="77777777" w:rsidTr="00E757A2">
        <w:tc>
          <w:tcPr>
            <w:tcW w:w="5107" w:type="dxa"/>
          </w:tcPr>
          <w:p w14:paraId="7786338C" w14:textId="449D1ACD" w:rsidR="00F91E74" w:rsidRPr="0080456C" w:rsidRDefault="00E16A1A" w:rsidP="003178CE">
            <w:pPr>
              <w:rPr>
                <w:rFonts w:ascii="Times New Roman" w:hAnsi="Times New Roman" w:cs="Times New Roman"/>
                <w:i/>
                <w:iCs/>
              </w:rPr>
            </w:pPr>
            <w:r w:rsidRPr="0080456C">
              <w:rPr>
                <w:rFonts w:ascii="Times New Roman" w:hAnsi="Times New Roman" w:cs="Times New Roman"/>
                <w:i/>
                <w:iCs/>
              </w:rPr>
              <w:t>•</w:t>
            </w:r>
            <w:r w:rsidR="00786F2B" w:rsidRPr="0080456C">
              <w:rPr>
                <w:rFonts w:ascii="Times New Roman" w:hAnsi="Times New Roman" w:cs="Times New Roman"/>
                <w:i/>
                <w:iCs/>
              </w:rPr>
              <w:t xml:space="preserve"> Administrator’s accomplishments &amp; successes</w:t>
            </w:r>
          </w:p>
        </w:tc>
        <w:tc>
          <w:tcPr>
            <w:tcW w:w="5107" w:type="dxa"/>
          </w:tcPr>
          <w:p w14:paraId="72746EF4" w14:textId="25D13F4D" w:rsidR="00F91E74" w:rsidRPr="0080456C" w:rsidRDefault="00E16A1A" w:rsidP="003178CE">
            <w:pPr>
              <w:rPr>
                <w:rFonts w:ascii="Times New Roman" w:hAnsi="Times New Roman" w:cs="Times New Roman"/>
                <w:i/>
                <w:iCs/>
              </w:rPr>
            </w:pPr>
            <w:r w:rsidRPr="0080456C">
              <w:rPr>
                <w:rFonts w:ascii="Times New Roman" w:hAnsi="Times New Roman" w:cs="Times New Roman"/>
                <w:i/>
                <w:iCs/>
              </w:rPr>
              <w:t>•</w:t>
            </w:r>
            <w:r w:rsidR="00721A24" w:rsidRPr="0080456C">
              <w:rPr>
                <w:rFonts w:ascii="Times New Roman" w:hAnsi="Times New Roman" w:cs="Times New Roman"/>
                <w:i/>
                <w:iCs/>
              </w:rPr>
              <w:t xml:space="preserve"> Leadership/Management</w:t>
            </w:r>
          </w:p>
        </w:tc>
      </w:tr>
      <w:tr w:rsidR="00F91E74" w:rsidRPr="0080456C" w14:paraId="45727BFE" w14:textId="77777777" w:rsidTr="00E757A2">
        <w:tc>
          <w:tcPr>
            <w:tcW w:w="5107" w:type="dxa"/>
          </w:tcPr>
          <w:p w14:paraId="0FD9B06E" w14:textId="661DF8CE" w:rsidR="00F91E74" w:rsidRPr="0080456C" w:rsidRDefault="00E16A1A" w:rsidP="003178CE">
            <w:pPr>
              <w:rPr>
                <w:rFonts w:ascii="Times New Roman" w:hAnsi="Times New Roman" w:cs="Times New Roman"/>
                <w:i/>
                <w:iCs/>
              </w:rPr>
            </w:pPr>
            <w:r w:rsidRPr="0080456C">
              <w:rPr>
                <w:rFonts w:ascii="Times New Roman" w:hAnsi="Times New Roman" w:cs="Times New Roman"/>
                <w:i/>
                <w:iCs/>
              </w:rPr>
              <w:t>•</w:t>
            </w:r>
            <w:r w:rsidR="00721A24" w:rsidRPr="0080456C">
              <w:rPr>
                <w:rFonts w:ascii="Times New Roman" w:hAnsi="Times New Roman" w:cs="Times New Roman"/>
                <w:i/>
                <w:iCs/>
              </w:rPr>
              <w:t xml:space="preserve"> Areas for improvement or challenges noted in the performance of job responsibilities</w:t>
            </w:r>
          </w:p>
        </w:tc>
        <w:tc>
          <w:tcPr>
            <w:tcW w:w="5107" w:type="dxa"/>
          </w:tcPr>
          <w:p w14:paraId="2D5232C5" w14:textId="5D51AA93" w:rsidR="00F91E74" w:rsidRPr="0080456C" w:rsidRDefault="00E16A1A" w:rsidP="003178CE">
            <w:pPr>
              <w:rPr>
                <w:rFonts w:ascii="Times New Roman" w:hAnsi="Times New Roman" w:cs="Times New Roman"/>
                <w:i/>
                <w:iCs/>
              </w:rPr>
            </w:pPr>
            <w:r w:rsidRPr="0080456C">
              <w:rPr>
                <w:rFonts w:ascii="Times New Roman" w:hAnsi="Times New Roman" w:cs="Times New Roman"/>
                <w:i/>
                <w:iCs/>
              </w:rPr>
              <w:t>•</w:t>
            </w:r>
            <w:r w:rsidR="00721A24" w:rsidRPr="0080456C">
              <w:rPr>
                <w:rFonts w:ascii="Times New Roman" w:hAnsi="Times New Roman" w:cs="Times New Roman"/>
                <w:i/>
                <w:iCs/>
              </w:rPr>
              <w:t xml:space="preserve"> Communication/Interpersonal Skills</w:t>
            </w:r>
          </w:p>
        </w:tc>
      </w:tr>
      <w:tr w:rsidR="00F91E74" w:rsidRPr="0080456C" w14:paraId="727CC208" w14:textId="77777777" w:rsidTr="00E757A2">
        <w:tc>
          <w:tcPr>
            <w:tcW w:w="5107" w:type="dxa"/>
          </w:tcPr>
          <w:p w14:paraId="7F1F1655" w14:textId="62BC3124" w:rsidR="00F91E74" w:rsidRPr="0080456C" w:rsidRDefault="00E16A1A" w:rsidP="003178CE">
            <w:pPr>
              <w:rPr>
                <w:rFonts w:ascii="Times New Roman" w:hAnsi="Times New Roman" w:cs="Times New Roman"/>
                <w:i/>
                <w:iCs/>
              </w:rPr>
            </w:pPr>
            <w:r w:rsidRPr="0080456C">
              <w:rPr>
                <w:rFonts w:ascii="Times New Roman" w:hAnsi="Times New Roman" w:cs="Times New Roman"/>
                <w:i/>
                <w:iCs/>
              </w:rPr>
              <w:t>•</w:t>
            </w:r>
            <w:r w:rsidR="00721A24" w:rsidRPr="0080456C">
              <w:rPr>
                <w:rFonts w:ascii="Times New Roman" w:hAnsi="Times New Roman" w:cs="Times New Roman"/>
                <w:i/>
                <w:iCs/>
              </w:rPr>
              <w:t xml:space="preserve"> Strategic goals aligning with administrator’s core job responsibilities</w:t>
            </w:r>
          </w:p>
        </w:tc>
        <w:tc>
          <w:tcPr>
            <w:tcW w:w="5107" w:type="dxa"/>
          </w:tcPr>
          <w:p w14:paraId="66A8BD8D" w14:textId="1D156511" w:rsidR="00F91E74" w:rsidRPr="0080456C" w:rsidRDefault="00E16A1A" w:rsidP="003178CE">
            <w:pPr>
              <w:rPr>
                <w:rFonts w:ascii="Times New Roman" w:hAnsi="Times New Roman" w:cs="Times New Roman"/>
                <w:i/>
                <w:iCs/>
              </w:rPr>
            </w:pPr>
            <w:r w:rsidRPr="0080456C">
              <w:rPr>
                <w:rFonts w:ascii="Times New Roman" w:hAnsi="Times New Roman" w:cs="Times New Roman"/>
                <w:i/>
                <w:iCs/>
              </w:rPr>
              <w:t>•</w:t>
            </w:r>
            <w:r w:rsidR="00721A24" w:rsidRPr="0080456C">
              <w:rPr>
                <w:rFonts w:ascii="Times New Roman" w:hAnsi="Times New Roman" w:cs="Times New Roman"/>
                <w:i/>
                <w:iCs/>
              </w:rPr>
              <w:t xml:space="preserve"> Responsiveness</w:t>
            </w:r>
          </w:p>
        </w:tc>
      </w:tr>
      <w:tr w:rsidR="00F91E74" w:rsidRPr="0080456C" w14:paraId="1C7CC2CD" w14:textId="77777777" w:rsidTr="00E757A2">
        <w:tc>
          <w:tcPr>
            <w:tcW w:w="5107" w:type="dxa"/>
          </w:tcPr>
          <w:p w14:paraId="133C00C3" w14:textId="4A436445" w:rsidR="00F91E74" w:rsidRPr="0080456C" w:rsidRDefault="00E16A1A" w:rsidP="003178CE">
            <w:pPr>
              <w:rPr>
                <w:rFonts w:ascii="Times New Roman" w:hAnsi="Times New Roman" w:cs="Times New Roman"/>
                <w:i/>
                <w:iCs/>
              </w:rPr>
            </w:pPr>
            <w:r w:rsidRPr="0080456C">
              <w:rPr>
                <w:rFonts w:ascii="Times New Roman" w:hAnsi="Times New Roman" w:cs="Times New Roman"/>
                <w:i/>
                <w:iCs/>
              </w:rPr>
              <w:t>•</w:t>
            </w:r>
            <w:r w:rsidR="00721A24" w:rsidRPr="0080456C">
              <w:rPr>
                <w:rFonts w:ascii="Times New Roman" w:hAnsi="Times New Roman" w:cs="Times New Roman"/>
                <w:i/>
                <w:iCs/>
              </w:rPr>
              <w:t xml:space="preserve"> Goals for </w:t>
            </w:r>
            <w:proofErr w:type="gramStart"/>
            <w:r w:rsidR="00721A24" w:rsidRPr="0080456C">
              <w:rPr>
                <w:rFonts w:ascii="Times New Roman" w:hAnsi="Times New Roman" w:cs="Times New Roman"/>
                <w:i/>
                <w:iCs/>
              </w:rPr>
              <w:t>upcoming</w:t>
            </w:r>
            <w:proofErr w:type="gramEnd"/>
            <w:r w:rsidR="00721A24" w:rsidRPr="0080456C">
              <w:rPr>
                <w:rFonts w:ascii="Times New Roman" w:hAnsi="Times New Roman" w:cs="Times New Roman"/>
                <w:i/>
                <w:iCs/>
              </w:rPr>
              <w:t xml:space="preserve"> year or contributions to departmental or divisional goals</w:t>
            </w:r>
          </w:p>
        </w:tc>
        <w:tc>
          <w:tcPr>
            <w:tcW w:w="5107" w:type="dxa"/>
          </w:tcPr>
          <w:p w14:paraId="7FF60723" w14:textId="4C891330" w:rsidR="00F91E74" w:rsidRPr="0080456C" w:rsidRDefault="00E16A1A" w:rsidP="003178CE">
            <w:pPr>
              <w:rPr>
                <w:rFonts w:ascii="Times New Roman" w:hAnsi="Times New Roman" w:cs="Times New Roman"/>
                <w:i/>
                <w:iCs/>
              </w:rPr>
            </w:pPr>
            <w:r w:rsidRPr="0080456C">
              <w:rPr>
                <w:rFonts w:ascii="Times New Roman" w:hAnsi="Times New Roman" w:cs="Times New Roman"/>
                <w:i/>
                <w:iCs/>
              </w:rPr>
              <w:t>•</w:t>
            </w:r>
            <w:r w:rsidR="00721A24" w:rsidRPr="0080456C">
              <w:rPr>
                <w:rFonts w:ascii="Times New Roman" w:hAnsi="Times New Roman" w:cs="Times New Roman"/>
                <w:i/>
                <w:iCs/>
              </w:rPr>
              <w:t xml:space="preserve"> Teamwork</w:t>
            </w:r>
          </w:p>
        </w:tc>
      </w:tr>
      <w:tr w:rsidR="00786F2B" w:rsidRPr="0080456C" w14:paraId="3CB24242" w14:textId="77777777" w:rsidTr="00E757A2">
        <w:tc>
          <w:tcPr>
            <w:tcW w:w="5107" w:type="dxa"/>
          </w:tcPr>
          <w:p w14:paraId="45591BF6" w14:textId="5FBFC064" w:rsidR="00786F2B" w:rsidRPr="0080456C" w:rsidRDefault="00786F2B" w:rsidP="003178CE">
            <w:pPr>
              <w:rPr>
                <w:rFonts w:ascii="Times New Roman" w:hAnsi="Times New Roman" w:cs="Times New Roman"/>
                <w:i/>
                <w:iCs/>
              </w:rPr>
            </w:pPr>
            <w:r w:rsidRPr="0080456C">
              <w:rPr>
                <w:rFonts w:ascii="Times New Roman" w:hAnsi="Times New Roman" w:cs="Times New Roman"/>
                <w:i/>
                <w:iCs/>
              </w:rPr>
              <w:t>•</w:t>
            </w:r>
            <w:r w:rsidR="00721A24" w:rsidRPr="0080456C">
              <w:rPr>
                <w:rFonts w:ascii="Times New Roman" w:hAnsi="Times New Roman" w:cs="Times New Roman"/>
                <w:i/>
                <w:iCs/>
              </w:rPr>
              <w:t xml:space="preserve"> Professional development activities planned</w:t>
            </w:r>
          </w:p>
        </w:tc>
        <w:tc>
          <w:tcPr>
            <w:tcW w:w="5107" w:type="dxa"/>
          </w:tcPr>
          <w:p w14:paraId="06927C2B" w14:textId="36EAE6A9" w:rsidR="00786F2B" w:rsidRPr="0080456C" w:rsidRDefault="00786F2B" w:rsidP="003178CE">
            <w:pPr>
              <w:rPr>
                <w:rFonts w:ascii="Times New Roman" w:hAnsi="Times New Roman" w:cs="Times New Roman"/>
                <w:i/>
                <w:iCs/>
              </w:rPr>
            </w:pPr>
            <w:r w:rsidRPr="0080456C">
              <w:rPr>
                <w:rFonts w:ascii="Times New Roman" w:hAnsi="Times New Roman" w:cs="Times New Roman"/>
                <w:i/>
                <w:iCs/>
              </w:rPr>
              <w:t>•</w:t>
            </w:r>
            <w:r w:rsidR="00721A24" w:rsidRPr="0080456C">
              <w:rPr>
                <w:rFonts w:ascii="Times New Roman" w:hAnsi="Times New Roman" w:cs="Times New Roman"/>
                <w:i/>
                <w:iCs/>
              </w:rPr>
              <w:t xml:space="preserve"> Problem-solving/Judgment &amp; Discretion</w:t>
            </w:r>
          </w:p>
        </w:tc>
      </w:tr>
    </w:tbl>
    <w:p w14:paraId="3E4AE177" w14:textId="77777777" w:rsidR="00032132" w:rsidRPr="0080456C" w:rsidRDefault="00032132" w:rsidP="00556521">
      <w:pPr>
        <w:spacing w:after="0" w:line="240" w:lineRule="auto"/>
        <w:rPr>
          <w:rFonts w:ascii="Times New Roman" w:hAnsi="Times New Roman" w:cs="Times New Roman"/>
        </w:rPr>
      </w:pPr>
    </w:p>
    <w:p w14:paraId="76F73387" w14:textId="5E7431FC" w:rsidR="00F37D23" w:rsidRPr="0080456C" w:rsidRDefault="00F37D23" w:rsidP="00556521">
      <w:pPr>
        <w:spacing w:after="0" w:line="240" w:lineRule="auto"/>
        <w:rPr>
          <w:rFonts w:ascii="Times New Roman" w:hAnsi="Times New Roman" w:cs="Times New Roman"/>
        </w:rPr>
      </w:pPr>
      <w:r w:rsidRPr="0080456C">
        <w:rPr>
          <w:rFonts w:ascii="Times New Roman" w:hAnsi="Times New Roman" w:cs="Times New Roman"/>
        </w:rPr>
        <w:t xml:space="preserve">Job-specific competencies, identified by the </w:t>
      </w:r>
      <w:r w:rsidR="0030725B" w:rsidRPr="0080456C">
        <w:rPr>
          <w:rFonts w:ascii="Times New Roman" w:hAnsi="Times New Roman" w:cs="Times New Roman"/>
        </w:rPr>
        <w:t>administrator</w:t>
      </w:r>
      <w:r w:rsidRPr="0080456C">
        <w:rPr>
          <w:rFonts w:ascii="Times New Roman" w:hAnsi="Times New Roman" w:cs="Times New Roman"/>
        </w:rPr>
        <w:t xml:space="preserve"> or supervisor, and the administrator’s job knowledge should also be included in the performance narrative. </w:t>
      </w:r>
    </w:p>
    <w:p w14:paraId="22350CA9" w14:textId="77777777" w:rsidR="00F37D23" w:rsidRPr="0080456C" w:rsidRDefault="00F37D23" w:rsidP="00556521">
      <w:pPr>
        <w:spacing w:after="0" w:line="240" w:lineRule="auto"/>
        <w:rPr>
          <w:rFonts w:ascii="Times New Roman" w:hAnsi="Times New Roman" w:cs="Times New Roman"/>
        </w:rPr>
      </w:pPr>
    </w:p>
    <w:p w14:paraId="17730A88" w14:textId="15243C80" w:rsidR="00F37D23" w:rsidRPr="0080456C" w:rsidRDefault="00F37D23" w:rsidP="00556521">
      <w:pPr>
        <w:spacing w:after="0" w:line="240" w:lineRule="auto"/>
        <w:rPr>
          <w:rFonts w:ascii="Times New Roman" w:hAnsi="Times New Roman" w:cs="Times New Roman"/>
        </w:rPr>
      </w:pPr>
      <w:r w:rsidRPr="0080456C">
        <w:rPr>
          <w:rFonts w:ascii="Times New Roman" w:hAnsi="Times New Roman" w:cs="Times New Roman"/>
        </w:rPr>
        <w:lastRenderedPageBreak/>
        <w:t xml:space="preserve">It is recommended that the performance narrative be provided to the administrator at least </w:t>
      </w:r>
      <w:r w:rsidR="0030725B" w:rsidRPr="0080456C">
        <w:rPr>
          <w:rFonts w:ascii="Times New Roman" w:hAnsi="Times New Roman" w:cs="Times New Roman"/>
        </w:rPr>
        <w:t>seven (7) days</w:t>
      </w:r>
      <w:r w:rsidRPr="0080456C">
        <w:rPr>
          <w:rFonts w:ascii="Times New Roman" w:hAnsi="Times New Roman" w:cs="Times New Roman"/>
        </w:rPr>
        <w:t xml:space="preserve"> in advance of the scheduled meeting to discuss the administrator’s performance. Providing the performance narrative in advance will allow the administrator time to reflect upon the narrative and foster their own thoughts to contribute to the performance discussion in a meaningful way. </w:t>
      </w:r>
    </w:p>
    <w:p w14:paraId="37C5A6EB" w14:textId="77777777" w:rsidR="00F37D23" w:rsidRPr="0080456C" w:rsidRDefault="00F37D23" w:rsidP="00556521">
      <w:pPr>
        <w:pBdr>
          <w:bottom w:val="single" w:sz="12" w:space="1" w:color="auto"/>
        </w:pBdr>
        <w:spacing w:after="0" w:line="240" w:lineRule="auto"/>
        <w:rPr>
          <w:rFonts w:ascii="Times New Roman" w:hAnsi="Times New Roman" w:cs="Times New Roman"/>
        </w:rPr>
      </w:pPr>
    </w:p>
    <w:p w14:paraId="023EA1A2" w14:textId="77777777" w:rsidR="00F37D23" w:rsidRPr="0080456C" w:rsidRDefault="00F37D23" w:rsidP="00556521">
      <w:pPr>
        <w:spacing w:after="0" w:line="240" w:lineRule="auto"/>
        <w:rPr>
          <w:rFonts w:ascii="Times New Roman" w:hAnsi="Times New Roman" w:cs="Times New Roman"/>
        </w:rPr>
      </w:pPr>
    </w:p>
    <w:p w14:paraId="350768D3" w14:textId="2A31A5CF" w:rsidR="00F37D23" w:rsidRPr="0080456C" w:rsidRDefault="00F37D23" w:rsidP="00556521">
      <w:pPr>
        <w:spacing w:after="0" w:line="240" w:lineRule="auto"/>
        <w:rPr>
          <w:rFonts w:ascii="Times New Roman" w:hAnsi="Times New Roman" w:cs="Times New Roman"/>
        </w:rPr>
      </w:pPr>
      <w:r w:rsidRPr="0080456C">
        <w:rPr>
          <w:rFonts w:ascii="Times New Roman" w:hAnsi="Times New Roman" w:cs="Times New Roman"/>
          <w:b/>
          <w:bCs/>
        </w:rPr>
        <w:t>FEEDBACK CATEGORY 1:</w:t>
      </w:r>
      <w:r w:rsidRPr="0080456C">
        <w:rPr>
          <w:rFonts w:ascii="Times New Roman" w:hAnsi="Times New Roman" w:cs="Times New Roman"/>
        </w:rPr>
        <w:t xml:space="preserve"> What were the administrator’s key accomplishments and contributions during this review period</w:t>
      </w:r>
      <w:r w:rsidR="0030725B" w:rsidRPr="0080456C">
        <w:rPr>
          <w:rFonts w:ascii="Times New Roman" w:hAnsi="Times New Roman" w:cs="Times New Roman"/>
        </w:rPr>
        <w:t>?</w:t>
      </w:r>
    </w:p>
    <w:p w14:paraId="69ABE76C" w14:textId="73CFDFC1" w:rsidR="008B4828" w:rsidRPr="0080456C" w:rsidRDefault="008B4828" w:rsidP="00FC5F26">
      <w:pPr>
        <w:pStyle w:val="NoSpacing"/>
      </w:pPr>
      <w:r w:rsidRPr="0080456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7A0D" w14:textId="77777777" w:rsidR="00F37D23" w:rsidRPr="0080456C" w:rsidRDefault="00F37D23" w:rsidP="00556521">
      <w:pPr>
        <w:spacing w:after="0" w:line="240" w:lineRule="auto"/>
        <w:rPr>
          <w:rFonts w:ascii="Times New Roman" w:hAnsi="Times New Roman" w:cs="Times New Roman"/>
        </w:rPr>
      </w:pPr>
    </w:p>
    <w:p w14:paraId="5561F2E5" w14:textId="5D56C5E6" w:rsidR="00F37D23" w:rsidRPr="0080456C" w:rsidRDefault="00F37D23" w:rsidP="00556521">
      <w:pPr>
        <w:spacing w:after="0" w:line="240" w:lineRule="auto"/>
        <w:rPr>
          <w:rFonts w:ascii="Times New Roman" w:hAnsi="Times New Roman" w:cs="Times New Roman"/>
        </w:rPr>
      </w:pPr>
      <w:r w:rsidRPr="0080456C">
        <w:rPr>
          <w:rFonts w:ascii="Times New Roman" w:hAnsi="Times New Roman" w:cs="Times New Roman"/>
          <w:b/>
          <w:bCs/>
        </w:rPr>
        <w:t>FEEDBACK CATEGORY 2:</w:t>
      </w:r>
      <w:r w:rsidRPr="0080456C">
        <w:rPr>
          <w:rFonts w:ascii="Times New Roman" w:hAnsi="Times New Roman" w:cs="Times New Roman"/>
        </w:rPr>
        <w:t xml:space="preserve"> How did the administrator demonstrate the professional competencies listed above? </w:t>
      </w:r>
    </w:p>
    <w:p w14:paraId="0B6E5FE7" w14:textId="77777777" w:rsidR="00FC5F26" w:rsidRPr="0080456C" w:rsidRDefault="00FC5F26" w:rsidP="00FC5F26">
      <w:pPr>
        <w:pStyle w:val="NoSpacing"/>
      </w:pPr>
      <w:r w:rsidRPr="0080456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CF4CB1" w14:textId="77777777" w:rsidR="00F37D23" w:rsidRPr="0080456C" w:rsidRDefault="00F37D23" w:rsidP="00556521">
      <w:pPr>
        <w:spacing w:after="0" w:line="240" w:lineRule="auto"/>
        <w:rPr>
          <w:rFonts w:ascii="Times New Roman" w:hAnsi="Times New Roman" w:cs="Times New Roman"/>
        </w:rPr>
      </w:pPr>
    </w:p>
    <w:p w14:paraId="4C282F9C" w14:textId="7FD0C4B1" w:rsidR="00F37D23" w:rsidRPr="0080456C" w:rsidRDefault="00F37D23" w:rsidP="00556521">
      <w:pPr>
        <w:spacing w:after="0" w:line="240" w:lineRule="auto"/>
        <w:rPr>
          <w:rFonts w:ascii="Times New Roman" w:hAnsi="Times New Roman" w:cs="Times New Roman"/>
        </w:rPr>
      </w:pPr>
      <w:r w:rsidRPr="0080456C">
        <w:rPr>
          <w:rFonts w:ascii="Times New Roman" w:hAnsi="Times New Roman" w:cs="Times New Roman"/>
          <w:b/>
          <w:bCs/>
        </w:rPr>
        <w:t>FEEDBACK CATEGORY 3:</w:t>
      </w:r>
      <w:r w:rsidRPr="0080456C">
        <w:rPr>
          <w:rFonts w:ascii="Times New Roman" w:hAnsi="Times New Roman" w:cs="Times New Roman"/>
        </w:rPr>
        <w:t xml:space="preserve"> Are there areas where you believe the administrator could improve their performance? Note any previously discussed areas for improvement and </w:t>
      </w:r>
      <w:proofErr w:type="gramStart"/>
      <w:r w:rsidRPr="0080456C">
        <w:rPr>
          <w:rFonts w:ascii="Times New Roman" w:hAnsi="Times New Roman" w:cs="Times New Roman"/>
        </w:rPr>
        <w:t>identify</w:t>
      </w:r>
      <w:proofErr w:type="gramEnd"/>
      <w:r w:rsidRPr="0080456C">
        <w:rPr>
          <w:rFonts w:ascii="Times New Roman" w:hAnsi="Times New Roman" w:cs="Times New Roman"/>
        </w:rPr>
        <w:t xml:space="preserve"> resources, tools, and aids </w:t>
      </w:r>
      <w:r w:rsidR="008506AE" w:rsidRPr="0080456C">
        <w:rPr>
          <w:rFonts w:ascii="Times New Roman" w:hAnsi="Times New Roman" w:cs="Times New Roman"/>
        </w:rPr>
        <w:t xml:space="preserve">that </w:t>
      </w:r>
      <w:r w:rsidRPr="0080456C">
        <w:rPr>
          <w:rFonts w:ascii="Times New Roman" w:hAnsi="Times New Roman" w:cs="Times New Roman"/>
        </w:rPr>
        <w:t xml:space="preserve">may assist the administrator in addressing these areas. </w:t>
      </w:r>
    </w:p>
    <w:p w14:paraId="20241ECB" w14:textId="77777777" w:rsidR="00FC5F26" w:rsidRPr="0080456C" w:rsidRDefault="00FC5F26" w:rsidP="00FC5F26">
      <w:pPr>
        <w:pStyle w:val="NoSpacing"/>
      </w:pPr>
      <w:r w:rsidRPr="0080456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0B6A59" w14:textId="77777777" w:rsidR="00F37D23" w:rsidRPr="0080456C" w:rsidRDefault="00F37D23" w:rsidP="00556521">
      <w:pPr>
        <w:pBdr>
          <w:bottom w:val="single" w:sz="12" w:space="1" w:color="auto"/>
        </w:pBdr>
        <w:spacing w:after="0" w:line="240" w:lineRule="auto"/>
        <w:rPr>
          <w:rFonts w:ascii="Times New Roman" w:hAnsi="Times New Roman" w:cs="Times New Roman"/>
        </w:rPr>
      </w:pPr>
    </w:p>
    <w:p w14:paraId="07FCAD22" w14:textId="77777777" w:rsidR="00F03E05" w:rsidRPr="0080456C" w:rsidRDefault="00F37D23" w:rsidP="00F03E05">
      <w:pPr>
        <w:spacing w:after="0"/>
        <w:rPr>
          <w:rFonts w:ascii="Times New Roman" w:hAnsi="Times New Roman" w:cs="Times New Roman"/>
          <w:b/>
          <w:bCs/>
        </w:rPr>
      </w:pPr>
      <w:r w:rsidRPr="0080456C">
        <w:rPr>
          <w:rFonts w:ascii="Times New Roman" w:hAnsi="Times New Roman" w:cs="Times New Roman"/>
          <w:b/>
          <w:bCs/>
        </w:rPr>
        <w:t xml:space="preserve">Overall Performance Rating: </w:t>
      </w:r>
    </w:p>
    <w:p w14:paraId="5473443B" w14:textId="0AB2CA04" w:rsidR="00F37D23" w:rsidRPr="0080456C" w:rsidRDefault="00884F06" w:rsidP="00F03E05">
      <w:pPr>
        <w:spacing w:after="0"/>
        <w:rPr>
          <w:rFonts w:ascii="Times New Roman" w:hAnsi="Times New Roman" w:cs="Times New Roman"/>
          <w:b/>
          <w:bCs/>
        </w:rPr>
      </w:pPr>
      <w:r w:rsidRPr="0080456C">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1B158C1" wp14:editId="37130908">
                <wp:simplePos x="0" y="0"/>
                <wp:positionH relativeFrom="column">
                  <wp:posOffset>1442720</wp:posOffset>
                </wp:positionH>
                <wp:positionV relativeFrom="paragraph">
                  <wp:posOffset>6985</wp:posOffset>
                </wp:positionV>
                <wp:extent cx="171450" cy="161925"/>
                <wp:effectExtent l="0" t="0" r="19050" b="28575"/>
                <wp:wrapNone/>
                <wp:docPr id="689272172"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911B328" w14:textId="77777777" w:rsidR="00981961" w:rsidRDefault="00981961" w:rsidP="009819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158C1" id="_x0000_s1031" style="position:absolute;margin-left:113.6pt;margin-top:.55pt;width:13.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" filled="f" strokecolor="#030e13 [484]" strokeweight="1pt">
                <v:textbox>
                  <w:txbxContent>
                    <w:p w14:paraId="7911B328" w14:textId="77777777" w:rsidR="00981961" w:rsidRDefault="00981961" w:rsidP="00981961">
                      <w:pPr>
                        <w:jc w:val="center"/>
                      </w:pPr>
                    </w:p>
                  </w:txbxContent>
                </v:textbox>
              </v:rect>
            </w:pict>
          </mc:Fallback>
        </mc:AlternateContent>
      </w:r>
      <w:r w:rsidR="00F37D23" w:rsidRPr="0080456C">
        <w:rPr>
          <w:rFonts w:ascii="Times New Roman" w:hAnsi="Times New Roman" w:cs="Times New Roman"/>
        </w:rPr>
        <w:t xml:space="preserve">Meets Expectations </w:t>
      </w:r>
    </w:p>
    <w:p w14:paraId="64A6ED69" w14:textId="40F94B70" w:rsidR="00F37D23" w:rsidRPr="0080456C" w:rsidRDefault="00884F06" w:rsidP="00F37D23">
      <w:pPr>
        <w:spacing w:after="120"/>
        <w:rPr>
          <w:rFonts w:ascii="Times New Roman" w:hAnsi="Times New Roman" w:cs="Times New Roman"/>
        </w:rPr>
      </w:pPr>
      <w:r w:rsidRPr="0080456C">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5CBFF1F" wp14:editId="1EFF5B6A">
                <wp:simplePos x="0" y="0"/>
                <wp:positionH relativeFrom="column">
                  <wp:posOffset>1442720</wp:posOffset>
                </wp:positionH>
                <wp:positionV relativeFrom="paragraph">
                  <wp:posOffset>6985</wp:posOffset>
                </wp:positionV>
                <wp:extent cx="171450" cy="161925"/>
                <wp:effectExtent l="0" t="0" r="19050" b="28575"/>
                <wp:wrapNone/>
                <wp:docPr id="151538750"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B9A06B0" w14:textId="77777777" w:rsidR="00981961" w:rsidRDefault="00981961" w:rsidP="009819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BFF1F" id="_x0000_s1032" style="position:absolute;margin-left:113.6pt;margin-top:.55pt;width:13.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" filled="f" strokecolor="#030e13 [484]" strokeweight="1pt">
                <v:textbox>
                  <w:txbxContent>
                    <w:p w14:paraId="3B9A06B0" w14:textId="77777777" w:rsidR="00981961" w:rsidRDefault="00981961" w:rsidP="00981961">
                      <w:pPr>
                        <w:jc w:val="center"/>
                      </w:pPr>
                    </w:p>
                  </w:txbxContent>
                </v:textbox>
              </v:rect>
            </w:pict>
          </mc:Fallback>
        </mc:AlternateContent>
      </w:r>
      <w:r w:rsidR="00F37D23" w:rsidRPr="0080456C">
        <w:rPr>
          <w:rFonts w:ascii="Times New Roman" w:hAnsi="Times New Roman" w:cs="Times New Roman"/>
        </w:rPr>
        <w:t xml:space="preserve">Needs Improvement* </w:t>
      </w:r>
    </w:p>
    <w:p w14:paraId="6D2E9ADC" w14:textId="69A73A94" w:rsidR="00F37D23" w:rsidRPr="0080456C" w:rsidRDefault="00F37D23" w:rsidP="008B4828">
      <w:pPr>
        <w:pBdr>
          <w:bottom w:val="single" w:sz="12" w:space="1" w:color="auto"/>
        </w:pBdr>
        <w:spacing w:after="0" w:line="240" w:lineRule="auto"/>
        <w:rPr>
          <w:rFonts w:ascii="Times New Roman" w:hAnsi="Times New Roman" w:cs="Times New Roman"/>
          <w:i/>
          <w:iCs/>
          <w:sz w:val="20"/>
          <w:szCs w:val="20"/>
        </w:rPr>
      </w:pPr>
      <w:r w:rsidRPr="0080456C">
        <w:rPr>
          <w:rFonts w:ascii="Times New Roman" w:hAnsi="Times New Roman" w:cs="Times New Roman"/>
          <w:i/>
          <w:iCs/>
          <w:sz w:val="20"/>
          <w:szCs w:val="20"/>
        </w:rPr>
        <w:t xml:space="preserve">* If </w:t>
      </w:r>
      <w:r w:rsidR="00072A79" w:rsidRPr="0080456C">
        <w:rPr>
          <w:rFonts w:ascii="Times New Roman" w:hAnsi="Times New Roman" w:cs="Times New Roman"/>
          <w:i/>
          <w:iCs/>
          <w:sz w:val="20"/>
          <w:szCs w:val="20"/>
        </w:rPr>
        <w:t>administrative area supervisor</w:t>
      </w:r>
      <w:r w:rsidRPr="0080456C">
        <w:rPr>
          <w:rFonts w:ascii="Times New Roman" w:hAnsi="Times New Roman" w:cs="Times New Roman"/>
          <w:i/>
          <w:iCs/>
          <w:sz w:val="20"/>
          <w:szCs w:val="20"/>
        </w:rPr>
        <w:t xml:space="preserve"> determines </w:t>
      </w:r>
      <w:r w:rsidR="0030725B" w:rsidRPr="0080456C">
        <w:rPr>
          <w:rFonts w:ascii="Times New Roman" w:hAnsi="Times New Roman" w:cs="Times New Roman"/>
          <w:i/>
          <w:iCs/>
          <w:sz w:val="20"/>
          <w:szCs w:val="20"/>
        </w:rPr>
        <w:t xml:space="preserve">the </w:t>
      </w:r>
      <w:r w:rsidRPr="0080456C">
        <w:rPr>
          <w:rFonts w:ascii="Times New Roman" w:hAnsi="Times New Roman" w:cs="Times New Roman"/>
          <w:i/>
          <w:iCs/>
          <w:sz w:val="20"/>
          <w:szCs w:val="20"/>
        </w:rPr>
        <w:t xml:space="preserve">administrator needs improvement, </w:t>
      </w:r>
      <w:r w:rsidR="00072A79" w:rsidRPr="0080456C">
        <w:rPr>
          <w:rFonts w:ascii="Times New Roman" w:hAnsi="Times New Roman" w:cs="Times New Roman"/>
          <w:i/>
          <w:iCs/>
          <w:sz w:val="20"/>
          <w:szCs w:val="20"/>
        </w:rPr>
        <w:t>they</w:t>
      </w:r>
      <w:r w:rsidRPr="0080456C">
        <w:rPr>
          <w:rFonts w:ascii="Times New Roman" w:hAnsi="Times New Roman" w:cs="Times New Roman"/>
          <w:i/>
          <w:iCs/>
          <w:sz w:val="20"/>
          <w:szCs w:val="20"/>
        </w:rPr>
        <w:t xml:space="preserve"> shall work </w:t>
      </w:r>
      <w:r w:rsidR="00072A79" w:rsidRPr="0080456C">
        <w:rPr>
          <w:rFonts w:ascii="Times New Roman" w:hAnsi="Times New Roman" w:cs="Times New Roman"/>
          <w:i/>
          <w:iCs/>
          <w:sz w:val="20"/>
          <w:szCs w:val="20"/>
        </w:rPr>
        <w:t xml:space="preserve">with the administrator </w:t>
      </w:r>
      <w:r w:rsidRPr="0080456C">
        <w:rPr>
          <w:rFonts w:ascii="Times New Roman" w:hAnsi="Times New Roman" w:cs="Times New Roman"/>
          <w:i/>
          <w:iCs/>
          <w:sz w:val="20"/>
          <w:szCs w:val="20"/>
        </w:rPr>
        <w:t xml:space="preserve">to determine additional tools, resources, and aids which may assist the administrator in addressing those job functions. </w:t>
      </w:r>
    </w:p>
    <w:p w14:paraId="595167FF" w14:textId="77777777" w:rsidR="002924E8" w:rsidRPr="0080456C" w:rsidRDefault="002924E8" w:rsidP="002924E8">
      <w:pPr>
        <w:pBdr>
          <w:bottom w:val="single" w:sz="12" w:space="1" w:color="auto"/>
        </w:pBdr>
        <w:spacing w:after="0"/>
        <w:rPr>
          <w:rFonts w:ascii="Times New Roman" w:hAnsi="Times New Roman" w:cs="Times New Roman"/>
        </w:rPr>
      </w:pPr>
    </w:p>
    <w:p w14:paraId="7AA81E5F" w14:textId="1EA78E8D" w:rsidR="002924E8" w:rsidRPr="0080456C" w:rsidRDefault="002924E8" w:rsidP="002924E8">
      <w:pPr>
        <w:spacing w:after="0"/>
        <w:rPr>
          <w:rFonts w:ascii="Times New Roman" w:hAnsi="Times New Roman" w:cs="Times New Roman"/>
        </w:rPr>
      </w:pPr>
      <w:r w:rsidRPr="0080456C">
        <w:rPr>
          <w:rFonts w:ascii="Times New Roman" w:hAnsi="Times New Roman" w:cs="Times New Roman"/>
          <w:b/>
          <w:bCs/>
        </w:rPr>
        <w:t>Employee Comment:</w:t>
      </w:r>
    </w:p>
    <w:p w14:paraId="377E5676" w14:textId="082D014D" w:rsidR="002924E8" w:rsidRPr="0080456C" w:rsidRDefault="002924E8" w:rsidP="002924E8">
      <w:pPr>
        <w:pBdr>
          <w:bottom w:val="single" w:sz="12" w:space="1" w:color="auto"/>
        </w:pBdr>
        <w:spacing w:after="0"/>
        <w:rPr>
          <w:rFonts w:ascii="Times New Roman" w:hAnsi="Times New Roman" w:cs="Times New Roman"/>
          <w:i/>
          <w:iCs/>
        </w:rPr>
      </w:pPr>
      <w:r w:rsidRPr="0080456C">
        <w:rPr>
          <w:rFonts w:ascii="Times New Roman" w:hAnsi="Times New Roman" w:cs="Times New Roman"/>
          <w:i/>
          <w:iCs/>
        </w:rPr>
        <w:t xml:space="preserve">Attach document. </w:t>
      </w:r>
    </w:p>
    <w:p w14:paraId="34DF06E2" w14:textId="77777777" w:rsidR="002924E8" w:rsidRPr="0080456C" w:rsidRDefault="002924E8" w:rsidP="002924E8">
      <w:pPr>
        <w:pBdr>
          <w:bottom w:val="single" w:sz="12" w:space="1" w:color="auto"/>
        </w:pBdr>
        <w:spacing w:after="0"/>
        <w:rPr>
          <w:rFonts w:ascii="Times New Roman" w:hAnsi="Times New Roman" w:cs="Times New Roman"/>
          <w:i/>
          <w:iCs/>
        </w:rPr>
      </w:pPr>
    </w:p>
    <w:p w14:paraId="09314162" w14:textId="77777777" w:rsidR="002924E8" w:rsidRPr="0080456C" w:rsidRDefault="002924E8" w:rsidP="008B4828">
      <w:pPr>
        <w:spacing w:after="0" w:line="240" w:lineRule="auto"/>
        <w:rPr>
          <w:rFonts w:ascii="Times New Roman" w:hAnsi="Times New Roman" w:cs="Times New Roman"/>
        </w:rPr>
      </w:pPr>
    </w:p>
    <w:p w14:paraId="7AF5D97F" w14:textId="32B84F73" w:rsidR="00FF5CC6" w:rsidRPr="0080456C" w:rsidRDefault="00CD0B82" w:rsidP="008B4828">
      <w:pPr>
        <w:spacing w:after="0" w:line="240" w:lineRule="auto"/>
        <w:rPr>
          <w:rFonts w:ascii="Times New Roman" w:hAnsi="Times New Roman" w:cs="Times New Roman"/>
        </w:rPr>
      </w:pPr>
      <w:proofErr w:type="gramStart"/>
      <w:r w:rsidRPr="0080456C">
        <w:rPr>
          <w:rFonts w:ascii="Times New Roman" w:hAnsi="Times New Roman" w:cs="Times New Roman"/>
        </w:rPr>
        <w:t>__________________________</w:t>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proofErr w:type="gramEnd"/>
      <w:r w:rsidRPr="0080456C">
        <w:rPr>
          <w:rFonts w:ascii="Times New Roman" w:hAnsi="Times New Roman" w:cs="Times New Roman"/>
        </w:rPr>
        <w:t>___________________________________________</w:t>
      </w:r>
    </w:p>
    <w:p w14:paraId="0CBC8C74" w14:textId="10030FCC" w:rsidR="002924E8" w:rsidRPr="0080456C" w:rsidRDefault="002924E8" w:rsidP="008B4828">
      <w:pPr>
        <w:spacing w:after="0" w:line="240" w:lineRule="auto"/>
        <w:rPr>
          <w:rFonts w:ascii="Times New Roman" w:hAnsi="Times New Roman" w:cs="Times New Roman"/>
        </w:rPr>
      </w:pPr>
      <w:r w:rsidRPr="0080456C">
        <w:rPr>
          <w:rFonts w:ascii="Times New Roman" w:hAnsi="Times New Roman" w:cs="Times New Roman"/>
        </w:rPr>
        <w:t>Date</w:t>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t xml:space="preserve">Signature of Administrative Area Supervisor </w:t>
      </w:r>
    </w:p>
    <w:p w14:paraId="384A05E8" w14:textId="77777777" w:rsidR="002924E8" w:rsidRPr="0080456C" w:rsidRDefault="002924E8" w:rsidP="008B4828">
      <w:pPr>
        <w:spacing w:after="0" w:line="240" w:lineRule="auto"/>
        <w:rPr>
          <w:rFonts w:ascii="Times New Roman" w:hAnsi="Times New Roman" w:cs="Times New Roman"/>
        </w:rPr>
      </w:pPr>
    </w:p>
    <w:p w14:paraId="1A14207F" w14:textId="77777777" w:rsidR="00FC5F26" w:rsidRPr="0080456C" w:rsidRDefault="00FC5F26" w:rsidP="00FC5F26">
      <w:pPr>
        <w:spacing w:after="0" w:line="240" w:lineRule="auto"/>
        <w:rPr>
          <w:rFonts w:ascii="Times New Roman" w:hAnsi="Times New Roman" w:cs="Times New Roman"/>
        </w:rPr>
      </w:pPr>
      <w:proofErr w:type="gramStart"/>
      <w:r w:rsidRPr="0080456C">
        <w:rPr>
          <w:rFonts w:ascii="Times New Roman" w:hAnsi="Times New Roman" w:cs="Times New Roman"/>
        </w:rPr>
        <w:t>__________________________</w:t>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proofErr w:type="gramEnd"/>
      <w:r w:rsidRPr="0080456C">
        <w:rPr>
          <w:rFonts w:ascii="Times New Roman" w:hAnsi="Times New Roman" w:cs="Times New Roman"/>
        </w:rPr>
        <w:t>___________________________________________</w:t>
      </w:r>
    </w:p>
    <w:p w14:paraId="26A3072A" w14:textId="23F62AA2" w:rsidR="00556521" w:rsidRPr="0080456C" w:rsidRDefault="002924E8" w:rsidP="008B4828">
      <w:pPr>
        <w:spacing w:after="0" w:line="240" w:lineRule="auto"/>
        <w:rPr>
          <w:rFonts w:ascii="Times New Roman" w:hAnsi="Times New Roman" w:cs="Times New Roman"/>
        </w:rPr>
      </w:pPr>
      <w:r w:rsidRPr="0080456C">
        <w:rPr>
          <w:rFonts w:ascii="Times New Roman" w:hAnsi="Times New Roman" w:cs="Times New Roman"/>
        </w:rPr>
        <w:t xml:space="preserve">Date </w:t>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t xml:space="preserve">Signature of Administrator </w:t>
      </w:r>
    </w:p>
    <w:p w14:paraId="455A43C3" w14:textId="77777777" w:rsidR="00556521" w:rsidRPr="0080456C" w:rsidRDefault="00556521" w:rsidP="008B4828">
      <w:pPr>
        <w:spacing w:after="0" w:line="240" w:lineRule="auto"/>
        <w:rPr>
          <w:rFonts w:ascii="Times New Roman" w:hAnsi="Times New Roman" w:cs="Times New Roman"/>
        </w:rPr>
      </w:pPr>
    </w:p>
    <w:p w14:paraId="462B062E" w14:textId="77777777" w:rsidR="00CD0B82" w:rsidRPr="0080456C" w:rsidRDefault="00CD0B82" w:rsidP="00CD0B82">
      <w:pPr>
        <w:spacing w:after="0" w:line="240" w:lineRule="auto"/>
        <w:rPr>
          <w:rFonts w:ascii="Times New Roman" w:hAnsi="Times New Roman" w:cs="Times New Roman"/>
        </w:rPr>
      </w:pPr>
      <w:proofErr w:type="gramStart"/>
      <w:r w:rsidRPr="0080456C">
        <w:rPr>
          <w:rFonts w:ascii="Times New Roman" w:hAnsi="Times New Roman" w:cs="Times New Roman"/>
        </w:rPr>
        <w:t>__________________________</w:t>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proofErr w:type="gramEnd"/>
      <w:r w:rsidRPr="0080456C">
        <w:rPr>
          <w:rFonts w:ascii="Times New Roman" w:hAnsi="Times New Roman" w:cs="Times New Roman"/>
        </w:rPr>
        <w:t>___________________________________________</w:t>
      </w:r>
    </w:p>
    <w:p w14:paraId="49A55D9A" w14:textId="15C28BAC" w:rsidR="008B4828" w:rsidRPr="008B4828" w:rsidRDefault="00556521" w:rsidP="008B4828">
      <w:pPr>
        <w:spacing w:after="0" w:line="240" w:lineRule="auto"/>
        <w:rPr>
          <w:rFonts w:ascii="Times New Roman" w:hAnsi="Times New Roman" w:cs="Times New Roman"/>
        </w:rPr>
      </w:pPr>
      <w:r w:rsidRPr="0080456C">
        <w:rPr>
          <w:rFonts w:ascii="Times New Roman" w:hAnsi="Times New Roman" w:cs="Times New Roman"/>
        </w:rPr>
        <w:t xml:space="preserve">Date </w:t>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t xml:space="preserve">Signature of Area Vice President or </w:t>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r>
      <w:r w:rsidRPr="0080456C">
        <w:rPr>
          <w:rFonts w:ascii="Times New Roman" w:hAnsi="Times New Roman" w:cs="Times New Roman"/>
        </w:rPr>
        <w:tab/>
        <w:t>Chief Administrative Officer</w:t>
      </w:r>
    </w:p>
    <w:sectPr w:rsidR="008B4828" w:rsidRPr="008B4828" w:rsidSect="008B4828">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19DD" w14:textId="77777777" w:rsidR="00556521" w:rsidRDefault="00556521" w:rsidP="00556521">
      <w:pPr>
        <w:spacing w:after="0" w:line="240" w:lineRule="auto"/>
      </w:pPr>
      <w:r>
        <w:separator/>
      </w:r>
    </w:p>
  </w:endnote>
  <w:endnote w:type="continuationSeparator" w:id="0">
    <w:p w14:paraId="7AA6B860" w14:textId="77777777" w:rsidR="00556521" w:rsidRDefault="00556521" w:rsidP="0055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9635" w14:textId="0DCA83F6" w:rsidR="00981961" w:rsidRDefault="00981961" w:rsidP="00981961">
    <w:pPr>
      <w:pStyle w:val="DocID"/>
    </w:pPr>
    <w:fldSimple w:instr=" DOCPROPERTY DOCXDOCID DMS=IManage Format=&lt;&lt;NUM&gt;&gt;_&lt;&lt;VER&gt;&gt; \* MERGEFORMAT ">
      <w:r w:rsidRPr="00981961">
        <w:t>4140581_1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52A5" w14:textId="28B3E996" w:rsidR="008B4828" w:rsidRDefault="008B4828">
    <w:pPr>
      <w:pStyle w:val="Footer"/>
      <w:rPr>
        <w:rFonts w:ascii="Times New Roman" w:hAnsi="Times New Roman" w:cs="Times New Roman"/>
        <w:i/>
        <w:iCs/>
        <w:sz w:val="20"/>
        <w:szCs w:val="20"/>
      </w:rPr>
    </w:pPr>
    <w:r w:rsidRPr="008B4828">
      <w:rPr>
        <w:rFonts w:ascii="Times New Roman" w:hAnsi="Times New Roman" w:cs="Times New Roman"/>
        <w:i/>
        <w:iCs/>
        <w:sz w:val="20"/>
        <w:szCs w:val="20"/>
      </w:rPr>
      <w:t>c: Official Personnel File</w:t>
    </w:r>
  </w:p>
  <w:p w14:paraId="2AA45913" w14:textId="22122B48" w:rsidR="00981961" w:rsidRPr="008B4828" w:rsidRDefault="00981961" w:rsidP="00981961">
    <w:pPr>
      <w:pStyle w:val="DocID"/>
    </w:pPr>
    <w:fldSimple w:instr=" DOCPROPERTY DOCXDOCID DMS=IManage Format=&lt;&lt;NUM&gt;&gt;_&lt;&lt;VER&gt;&gt; \* MERGEFORMAT ">
      <w:r w:rsidRPr="00981961">
        <w:t>4140581_1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17DA" w14:textId="4188FD18" w:rsidR="00981961" w:rsidRDefault="00981961" w:rsidP="00981961">
    <w:pPr>
      <w:pStyle w:val="DocID"/>
    </w:pPr>
    <w:fldSimple w:instr=" DOCPROPERTY DOCXDOCID DMS=IManage Format=&lt;&lt;NUM&gt;&gt;_&lt;&lt;VER&gt;&gt; \* MERGEFORMAT ">
      <w:r w:rsidRPr="00981961">
        <w:t>4140581_1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781A" w14:textId="77777777" w:rsidR="00556521" w:rsidRDefault="00556521" w:rsidP="00556521">
      <w:pPr>
        <w:spacing w:after="0" w:line="240" w:lineRule="auto"/>
      </w:pPr>
      <w:r>
        <w:separator/>
      </w:r>
    </w:p>
  </w:footnote>
  <w:footnote w:type="continuationSeparator" w:id="0">
    <w:p w14:paraId="14B3BB1A" w14:textId="77777777" w:rsidR="00556521" w:rsidRDefault="00556521" w:rsidP="00556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705C" w14:textId="77777777" w:rsidR="00981961" w:rsidRDefault="00981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1B96" w14:textId="4C3E27B1" w:rsidR="00556521" w:rsidRPr="00556521" w:rsidRDefault="00556521" w:rsidP="00556521">
    <w:pPr>
      <w:spacing w:after="0"/>
      <w:rPr>
        <w:rFonts w:ascii="Times New Roman" w:hAnsi="Times New Roman" w:cs="Times New Roman"/>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F977" w14:textId="77777777" w:rsidR="00556521" w:rsidRPr="000666F6" w:rsidRDefault="00556521" w:rsidP="00556521">
    <w:pPr>
      <w:spacing w:after="0"/>
      <w:jc w:val="center"/>
      <w:rPr>
        <w:rFonts w:ascii="Times New Roman" w:hAnsi="Times New Roman" w:cs="Times New Roman"/>
        <w:b/>
        <w:bCs/>
      </w:rPr>
    </w:pPr>
    <w:r w:rsidRPr="000666F6">
      <w:rPr>
        <w:rFonts w:ascii="Times New Roman" w:hAnsi="Times New Roman" w:cs="Times New Roman"/>
        <w:b/>
        <w:bCs/>
      </w:rPr>
      <w:t>Appendix D</w:t>
    </w:r>
  </w:p>
  <w:p w14:paraId="4E5F31BE" w14:textId="7F024254" w:rsidR="00556521" w:rsidRPr="00556521" w:rsidRDefault="00556521" w:rsidP="00556521">
    <w:pPr>
      <w:spacing w:after="0"/>
      <w:jc w:val="center"/>
      <w:rPr>
        <w:rFonts w:ascii="Times New Roman" w:hAnsi="Times New Roman" w:cs="Times New Roman"/>
        <w:b/>
        <w:bCs/>
      </w:rPr>
    </w:pPr>
    <w:r w:rsidRPr="000666F6">
      <w:rPr>
        <w:rFonts w:ascii="Times New Roman" w:hAnsi="Times New Roman" w:cs="Times New Roman"/>
        <w:b/>
        <w:bCs/>
      </w:rPr>
      <w:t>APA Annual Performance Narrative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CE"/>
    <w:rsid w:val="00032132"/>
    <w:rsid w:val="00060618"/>
    <w:rsid w:val="000666F6"/>
    <w:rsid w:val="00072A79"/>
    <w:rsid w:val="00170C3F"/>
    <w:rsid w:val="002924E8"/>
    <w:rsid w:val="002E5041"/>
    <w:rsid w:val="0030725B"/>
    <w:rsid w:val="003178CE"/>
    <w:rsid w:val="00376E68"/>
    <w:rsid w:val="003F4C60"/>
    <w:rsid w:val="003F7228"/>
    <w:rsid w:val="00425F15"/>
    <w:rsid w:val="00471EF4"/>
    <w:rsid w:val="00496DA4"/>
    <w:rsid w:val="004D2621"/>
    <w:rsid w:val="004D59F8"/>
    <w:rsid w:val="00556521"/>
    <w:rsid w:val="00591BBD"/>
    <w:rsid w:val="00615777"/>
    <w:rsid w:val="00625FFF"/>
    <w:rsid w:val="00721A24"/>
    <w:rsid w:val="00776B72"/>
    <w:rsid w:val="00786F2B"/>
    <w:rsid w:val="007A3DB6"/>
    <w:rsid w:val="0080456C"/>
    <w:rsid w:val="00845EE5"/>
    <w:rsid w:val="008506AE"/>
    <w:rsid w:val="00873AC4"/>
    <w:rsid w:val="00884F06"/>
    <w:rsid w:val="008B4828"/>
    <w:rsid w:val="009348A0"/>
    <w:rsid w:val="00981961"/>
    <w:rsid w:val="00A25F8B"/>
    <w:rsid w:val="00A26B3F"/>
    <w:rsid w:val="00A406FC"/>
    <w:rsid w:val="00AB49F3"/>
    <w:rsid w:val="00BB7283"/>
    <w:rsid w:val="00C05E49"/>
    <w:rsid w:val="00CD0B82"/>
    <w:rsid w:val="00D510EA"/>
    <w:rsid w:val="00D80EF6"/>
    <w:rsid w:val="00DA5D79"/>
    <w:rsid w:val="00DC287E"/>
    <w:rsid w:val="00E045DD"/>
    <w:rsid w:val="00E16A1A"/>
    <w:rsid w:val="00E26CC4"/>
    <w:rsid w:val="00E51CAD"/>
    <w:rsid w:val="00E757A2"/>
    <w:rsid w:val="00E95AE6"/>
    <w:rsid w:val="00EC1BA1"/>
    <w:rsid w:val="00EF0B4D"/>
    <w:rsid w:val="00F03E05"/>
    <w:rsid w:val="00F270F9"/>
    <w:rsid w:val="00F37D23"/>
    <w:rsid w:val="00F71756"/>
    <w:rsid w:val="00F810E2"/>
    <w:rsid w:val="00F91E74"/>
    <w:rsid w:val="00FC5F26"/>
    <w:rsid w:val="00FF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DEE6B5"/>
  <w15:chartTrackingRefBased/>
  <w15:docId w15:val="{380BB391-9A6F-41FA-BAE5-74FD3BCF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8CE"/>
    <w:rPr>
      <w:rFonts w:eastAsiaTheme="majorEastAsia" w:cstheme="majorBidi"/>
      <w:color w:val="272727" w:themeColor="text1" w:themeTint="D8"/>
    </w:rPr>
  </w:style>
  <w:style w:type="paragraph" w:styleId="Title">
    <w:name w:val="Title"/>
    <w:basedOn w:val="Normal"/>
    <w:next w:val="Normal"/>
    <w:link w:val="TitleChar"/>
    <w:uiPriority w:val="10"/>
    <w:qFormat/>
    <w:rsid w:val="00317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8CE"/>
    <w:pPr>
      <w:spacing w:before="160"/>
      <w:jc w:val="center"/>
    </w:pPr>
    <w:rPr>
      <w:i/>
      <w:iCs/>
      <w:color w:val="404040" w:themeColor="text1" w:themeTint="BF"/>
    </w:rPr>
  </w:style>
  <w:style w:type="character" w:customStyle="1" w:styleId="QuoteChar">
    <w:name w:val="Quote Char"/>
    <w:basedOn w:val="DefaultParagraphFont"/>
    <w:link w:val="Quote"/>
    <w:uiPriority w:val="29"/>
    <w:rsid w:val="003178CE"/>
    <w:rPr>
      <w:i/>
      <w:iCs/>
      <w:color w:val="404040" w:themeColor="text1" w:themeTint="BF"/>
    </w:rPr>
  </w:style>
  <w:style w:type="paragraph" w:styleId="ListParagraph">
    <w:name w:val="List Paragraph"/>
    <w:basedOn w:val="Normal"/>
    <w:uiPriority w:val="34"/>
    <w:qFormat/>
    <w:rsid w:val="003178CE"/>
    <w:pPr>
      <w:ind w:left="720"/>
      <w:contextualSpacing/>
    </w:pPr>
  </w:style>
  <w:style w:type="character" w:styleId="IntenseEmphasis">
    <w:name w:val="Intense Emphasis"/>
    <w:basedOn w:val="DefaultParagraphFont"/>
    <w:uiPriority w:val="21"/>
    <w:qFormat/>
    <w:rsid w:val="003178CE"/>
    <w:rPr>
      <w:i/>
      <w:iCs/>
      <w:color w:val="0F4761" w:themeColor="accent1" w:themeShade="BF"/>
    </w:rPr>
  </w:style>
  <w:style w:type="paragraph" w:styleId="IntenseQuote">
    <w:name w:val="Intense Quote"/>
    <w:basedOn w:val="Normal"/>
    <w:next w:val="Normal"/>
    <w:link w:val="IntenseQuoteChar"/>
    <w:uiPriority w:val="30"/>
    <w:qFormat/>
    <w:rsid w:val="00317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8CE"/>
    <w:rPr>
      <w:i/>
      <w:iCs/>
      <w:color w:val="0F4761" w:themeColor="accent1" w:themeShade="BF"/>
    </w:rPr>
  </w:style>
  <w:style w:type="character" w:styleId="IntenseReference">
    <w:name w:val="Intense Reference"/>
    <w:basedOn w:val="DefaultParagraphFont"/>
    <w:uiPriority w:val="32"/>
    <w:qFormat/>
    <w:rsid w:val="003178CE"/>
    <w:rPr>
      <w:b/>
      <w:bCs/>
      <w:smallCaps/>
      <w:color w:val="0F4761" w:themeColor="accent1" w:themeShade="BF"/>
      <w:spacing w:val="5"/>
    </w:rPr>
  </w:style>
  <w:style w:type="table" w:styleId="TableGrid">
    <w:name w:val="Table Grid"/>
    <w:basedOn w:val="TableNormal"/>
    <w:uiPriority w:val="39"/>
    <w:rsid w:val="0031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521"/>
  </w:style>
  <w:style w:type="paragraph" w:styleId="Footer">
    <w:name w:val="footer"/>
    <w:basedOn w:val="Normal"/>
    <w:link w:val="FooterChar"/>
    <w:uiPriority w:val="99"/>
    <w:unhideWhenUsed/>
    <w:rsid w:val="00556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521"/>
  </w:style>
  <w:style w:type="paragraph" w:styleId="NoSpacing">
    <w:name w:val="No Spacing"/>
    <w:uiPriority w:val="1"/>
    <w:qFormat/>
    <w:rsid w:val="00FC5F26"/>
    <w:pPr>
      <w:spacing w:after="0" w:line="240" w:lineRule="auto"/>
    </w:pPr>
  </w:style>
  <w:style w:type="paragraph" w:customStyle="1" w:styleId="DocID">
    <w:name w:val="DocID"/>
    <w:basedOn w:val="Normal"/>
    <w:next w:val="Footer"/>
    <w:link w:val="DocIDChar"/>
    <w:rsid w:val="00981961"/>
    <w:pPr>
      <w:spacing w:after="0" w:line="240" w:lineRule="auto"/>
    </w:pPr>
    <w:rPr>
      <w:rFonts w:ascii="Arial" w:eastAsia="Times New Roman" w:hAnsi="Arial" w:cs="Arial"/>
      <w:color w:val="000000"/>
      <w:kern w:val="0"/>
      <w:sz w:val="16"/>
      <w14:ligatures w14:val="none"/>
    </w:rPr>
  </w:style>
  <w:style w:type="character" w:customStyle="1" w:styleId="DocIDChar">
    <w:name w:val="DocID Char"/>
    <w:basedOn w:val="DefaultParagraphFont"/>
    <w:link w:val="DocID"/>
    <w:rsid w:val="00981961"/>
    <w:rPr>
      <w:rFonts w:ascii="Arial" w:eastAsia="Times New Roman" w:hAnsi="Arial" w:cs="Arial"/>
      <w:color w:val="000000"/>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DMSDB1!4140581.1</documentid>
  <senderid>JLA</senderid>
  <senderemail>JLazar@rubinrudman.com</senderemail>
  <lastmodified>2024-12-12T14:18:00.0000000-05:00</lastmodified>
  <database>DMSDB1</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B5E3CB5AEE5C42A1FFE14D2898B024" ma:contentTypeVersion="14" ma:contentTypeDescription="Create a new document." ma:contentTypeScope="" ma:versionID="c39564bd530ee3015c3be44b20b19bc5">
  <xsd:schema xmlns:xsd="http://www.w3.org/2001/XMLSchema" xmlns:xs="http://www.w3.org/2001/XMLSchema" xmlns:p="http://schemas.microsoft.com/office/2006/metadata/properties" xmlns:ns2="e1cccc70-f9eb-40ec-9d9f-fe7d9c45ac24" xmlns:ns3="4321ba39-5a59-4848-8f5a-6efdef4c4c34" targetNamespace="http://schemas.microsoft.com/office/2006/metadata/properties" ma:root="true" ma:fieldsID="3721b356c9537e710dc5c4af9dfdb7df" ns2:_="" ns3:_="">
    <xsd:import namespace="e1cccc70-f9eb-40ec-9d9f-fe7d9c45ac24"/>
    <xsd:import namespace="4321ba39-5a59-4848-8f5a-6efdef4c4c3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ccc70-f9eb-40ec-9d9f-fe7d9c45ac2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522d351-45eb-4ca0-ac9c-17c6141e2a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1ba39-5a59-4848-8f5a-6efdef4c4c3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4fb1f8-cb28-49cc-84df-4071e437def2}" ma:internalName="TaxCatchAll" ma:showField="CatchAllData" ma:web="4321ba39-5a59-4848-8f5a-6efdef4c4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1cccc70-f9eb-40ec-9d9f-fe7d9c45ac24">
      <Terms xmlns="http://schemas.microsoft.com/office/infopath/2007/PartnerControls"/>
    </lcf76f155ced4ddcb4097134ff3c332f>
    <TaxCatchAll xmlns="4321ba39-5a59-4848-8f5a-6efdef4c4c34" xsi:nil="true"/>
  </documentManagement>
</p:properties>
</file>

<file path=customXml/itemProps1.xml><?xml version="1.0" encoding="utf-8"?>
<ds:datastoreItem xmlns:ds="http://schemas.openxmlformats.org/officeDocument/2006/customXml" ds:itemID="{A21EA259-1CCD-4FD2-A339-7D080A4CAD52}">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1D2CC526-AF41-43E8-8E2E-3472DEC27D3B}">
  <ds:schemaRefs>
    <ds:schemaRef ds:uri="http://schemas.openxmlformats.org/officeDocument/2006/bibliography"/>
  </ds:schemaRefs>
</ds:datastoreItem>
</file>

<file path=customXml/itemProps3.xml><?xml version="1.0" encoding="utf-8"?>
<ds:datastoreItem xmlns:ds="http://schemas.openxmlformats.org/officeDocument/2006/customXml" ds:itemID="{58CF179A-114D-458E-9241-3AB282FC4A8D}"/>
</file>

<file path=customXml/itemProps4.xml><?xml version="1.0" encoding="utf-8"?>
<ds:datastoreItem xmlns:ds="http://schemas.openxmlformats.org/officeDocument/2006/customXml" ds:itemID="{0A482934-5F83-4DB4-B4B5-AB809FC4AF41}"/>
</file>

<file path=customXml/itemProps5.xml><?xml version="1.0" encoding="utf-8"?>
<ds:datastoreItem xmlns:ds="http://schemas.openxmlformats.org/officeDocument/2006/customXml" ds:itemID="{7BA9CC65-3B30-41CD-9E91-FEAC3244F986}"/>
</file>

<file path=docMetadata/LabelInfo.xml><?xml version="1.0" encoding="utf-8"?>
<clbl:labelList xmlns:clbl="http://schemas.microsoft.com/office/2020/mipLabelMetadata">
  <clbl:label id="{48ec3bf8-d165-4eab-bbee-f8d5307f46e1}" enabled="0" method="" siteId="{48ec3bf8-d165-4eab-bbee-f8d5307f46e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Shales, Jenna</dc:creator>
  <cp:keywords/>
  <dc:description/>
  <cp:lastModifiedBy>Brenda Stokes</cp:lastModifiedBy>
  <cp:revision>2</cp:revision>
  <cp:lastPrinted>2024-11-11T15:31:00Z</cp:lastPrinted>
  <dcterms:created xsi:type="dcterms:W3CDTF">2025-07-15T15:33:00Z</dcterms:created>
  <dcterms:modified xsi:type="dcterms:W3CDTF">2025-07-15T15:33:00Z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4140581_1</vt:lpwstr>
  </property>
  <property fmtid="{D5CDD505-2E9C-101B-9397-08002B2CF9AE}" pid="3" name="DocXFormat">
    <vt:lpwstr>Number_Version</vt:lpwstr>
  </property>
  <property fmtid="{D5CDD505-2E9C-101B-9397-08002B2CF9AE}" pid="4" name="DocXLocation">
    <vt:lpwstr>EveryPage</vt:lpwstr>
  </property>
  <property fmtid="{D5CDD505-2E9C-101B-9397-08002B2CF9AE}" pid="5" name="ContentTypeId">
    <vt:lpwstr>0x010100BFB5E3CB5AEE5C42A1FFE14D2898B024</vt:lpwstr>
  </property>
</Properties>
</file>